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25A4A" w14:textId="77777777" w:rsidR="00144975" w:rsidRDefault="00144975" w:rsidP="00144975">
      <w:pPr>
        <w:spacing w:after="12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>ΔΙΚΗΓΟΡΙΚΟΣ ΣΥΛΛΟΓΟΣ ΙΩΑΝΝΙΝΩΝ</w:t>
      </w:r>
    </w:p>
    <w:p w14:paraId="3A2EA199" w14:textId="5920AE98" w:rsidR="00144975" w:rsidRDefault="00144975" w:rsidP="00144975">
      <w:pPr>
        <w:spacing w:after="12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 xml:space="preserve">ΕΠΕΙΓΟΥΣΑ </w:t>
      </w:r>
      <w:r>
        <w:rPr>
          <w:rFonts w:asciiTheme="minorHAnsi" w:hAnsiTheme="minorHAnsi" w:cstheme="minorHAnsi"/>
          <w:b/>
          <w:shd w:val="clear" w:color="auto" w:fill="FFFFFF"/>
        </w:rPr>
        <w:t>ΠΡΟΣΚΛΗΣΗ</w:t>
      </w:r>
    </w:p>
    <w:p w14:paraId="29FA46D2" w14:textId="4C856BFF" w:rsidR="00144975" w:rsidRDefault="00144975" w:rsidP="00144975">
      <w:pPr>
        <w:spacing w:after="12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>ΣΤΗΝ 10</w:t>
      </w:r>
      <w:r>
        <w:rPr>
          <w:rFonts w:asciiTheme="minorHAnsi" w:hAnsiTheme="minorHAnsi" w:cstheme="minorHAnsi"/>
          <w:b/>
          <w:shd w:val="clear" w:color="auto" w:fill="FFFFFF"/>
        </w:rPr>
        <w:t>4</w:t>
      </w:r>
      <w:r>
        <w:rPr>
          <w:rFonts w:asciiTheme="minorHAnsi" w:hAnsiTheme="minorHAnsi" w:cstheme="minorHAnsi"/>
          <w:b/>
          <w:shd w:val="clear" w:color="auto" w:fill="FFFFFF"/>
          <w:vertAlign w:val="superscript"/>
        </w:rPr>
        <w:t>η</w:t>
      </w:r>
      <w:r>
        <w:rPr>
          <w:rFonts w:asciiTheme="minorHAnsi" w:hAnsiTheme="minorHAnsi" w:cstheme="minorHAnsi"/>
          <w:b/>
          <w:shd w:val="clear" w:color="auto" w:fill="FFFFFF"/>
        </w:rPr>
        <w:t xml:space="preserve"> ΣΥΝΕΔΡΙΑΣΗ ΤΗΣ </w:t>
      </w:r>
      <w:r>
        <w:rPr>
          <w:rFonts w:asciiTheme="minorHAnsi" w:hAnsiTheme="minorHAnsi" w:cstheme="minorHAnsi"/>
          <w:b/>
          <w:shd w:val="clear" w:color="auto" w:fill="FFFFFF"/>
        </w:rPr>
        <w:t>2</w:t>
      </w:r>
      <w:r>
        <w:rPr>
          <w:rFonts w:asciiTheme="minorHAnsi" w:hAnsiTheme="minorHAnsi" w:cstheme="minorHAnsi"/>
          <w:b/>
          <w:shd w:val="clear" w:color="auto" w:fill="FFFFFF"/>
        </w:rPr>
        <w:t>.1</w:t>
      </w:r>
      <w:r>
        <w:rPr>
          <w:rFonts w:asciiTheme="minorHAnsi" w:hAnsiTheme="minorHAnsi" w:cstheme="minorHAnsi"/>
          <w:b/>
          <w:shd w:val="clear" w:color="auto" w:fill="FFFFFF"/>
        </w:rPr>
        <w:t>2</w:t>
      </w:r>
      <w:r>
        <w:rPr>
          <w:rFonts w:asciiTheme="minorHAnsi" w:hAnsiTheme="minorHAnsi" w:cstheme="minorHAnsi"/>
          <w:b/>
          <w:shd w:val="clear" w:color="auto" w:fill="FFFFFF"/>
        </w:rPr>
        <w:t xml:space="preserve">.2020 ΤΟΥ ΔΙΟΙΚΗΤΙΚΟΥ ΣΥΜΒΟΥΛΙΟΥ </w:t>
      </w:r>
    </w:p>
    <w:p w14:paraId="358D0176" w14:textId="607114A9" w:rsidR="00144975" w:rsidRDefault="00144975" w:rsidP="00144975">
      <w:pPr>
        <w:spacing w:after="12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hd w:val="clear" w:color="auto" w:fill="FFFFFF"/>
        </w:rPr>
        <w:t>ΜΕ ΑΝΤΑΛΛΑΓΗ ΗΛΕΚΤΡΟΝΙΚΩΝ ΜΗΝΥΜΑΤΩΝ</w:t>
      </w:r>
    </w:p>
    <w:p w14:paraId="017BB0C6" w14:textId="77777777" w:rsidR="00144975" w:rsidRDefault="00144975" w:rsidP="00144975">
      <w:pPr>
        <w:spacing w:after="12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>ΘΕΜΑTA ΗΜΕΡΗΣΙΑΣ ΔΙΑΤΑΞΗΣ</w:t>
      </w:r>
    </w:p>
    <w:p w14:paraId="01393E2D" w14:textId="69700F64" w:rsidR="00144975" w:rsidRDefault="00144975" w:rsidP="00144975">
      <w:pPr>
        <w:spacing w:after="12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hd w:val="clear" w:color="auto" w:fill="FFFFFF"/>
        </w:rPr>
        <w:t>(ώρα συνεδρίασης 1</w:t>
      </w:r>
      <w:r>
        <w:rPr>
          <w:rFonts w:asciiTheme="minorHAnsi" w:hAnsiTheme="minorHAnsi" w:cstheme="minorHAnsi"/>
          <w:b/>
          <w:shd w:val="clear" w:color="auto" w:fill="FFFFFF"/>
        </w:rPr>
        <w:t>0</w:t>
      </w:r>
      <w:r>
        <w:rPr>
          <w:rFonts w:asciiTheme="minorHAnsi" w:hAnsiTheme="minorHAnsi" w:cstheme="minorHAnsi"/>
          <w:b/>
          <w:shd w:val="clear" w:color="auto" w:fill="FFFFFF"/>
        </w:rPr>
        <w:t>:</w:t>
      </w:r>
      <w:r>
        <w:rPr>
          <w:rFonts w:asciiTheme="minorHAnsi" w:hAnsiTheme="minorHAnsi" w:cstheme="minorHAnsi"/>
          <w:b/>
          <w:shd w:val="clear" w:color="auto" w:fill="FFFFFF"/>
        </w:rPr>
        <w:t>00</w:t>
      </w:r>
      <w:r>
        <w:rPr>
          <w:rFonts w:asciiTheme="minorHAnsi" w:hAnsiTheme="minorHAnsi" w:cstheme="minorHAnsi"/>
          <w:b/>
          <w:shd w:val="clear" w:color="auto" w:fill="FFFFFF"/>
        </w:rPr>
        <w:t>)</w:t>
      </w:r>
    </w:p>
    <w:p w14:paraId="4EC8962D" w14:textId="30E73F58" w:rsidR="00144975" w:rsidRPr="00C155D0" w:rsidRDefault="00144975" w:rsidP="00144975">
      <w:pPr>
        <w:spacing w:after="120" w:line="276" w:lineRule="auto"/>
        <w:rPr>
          <w:rFonts w:asciiTheme="minorHAnsi" w:eastAsia="Times New Roman" w:hAnsiTheme="minorHAnsi" w:cstheme="minorHAnsi"/>
          <w:lang w:eastAsia="el-GR"/>
        </w:rPr>
      </w:pPr>
      <w:r w:rsidRPr="002551F5">
        <w:rPr>
          <w:rFonts w:asciiTheme="minorHAnsi" w:hAnsiTheme="minorHAnsi" w:cstheme="minorHAnsi"/>
          <w:b/>
          <w:shd w:val="clear" w:color="auto" w:fill="FFFFFF"/>
        </w:rPr>
        <w:t>1.-</w:t>
      </w:r>
      <w:r w:rsidRPr="002551F5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Άποψη για την εγκατάσταση ή μη Πύλης Θερμομέτρησης και Απολύμανσης στην είσοδο του Δικαστικού Μεγάρου Ιωαννίνων </w:t>
      </w:r>
      <w:r w:rsidR="007A1BC8">
        <w:rPr>
          <w:rFonts w:asciiTheme="minorHAnsi" w:hAnsiTheme="minorHAnsi" w:cstheme="minorHAnsi"/>
          <w:shd w:val="clear" w:color="auto" w:fill="FFFFFF"/>
        </w:rPr>
        <w:t>ύστερα από πρόσκληση της κ. Προέδρου Εφετών</w:t>
      </w:r>
    </w:p>
    <w:p w14:paraId="00361F27" w14:textId="7111D84B" w:rsidR="00144975" w:rsidRDefault="00144975" w:rsidP="00144975">
      <w:pPr>
        <w:spacing w:after="120" w:line="276" w:lineRule="auto"/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Ιωάννινα, </w:t>
      </w:r>
      <w:r>
        <w:rPr>
          <w:rFonts w:asciiTheme="minorHAnsi" w:hAnsiTheme="minorHAnsi" w:cstheme="minorHAnsi"/>
          <w:shd w:val="clear" w:color="auto" w:fill="FFFFFF"/>
        </w:rPr>
        <w:t>2</w:t>
      </w:r>
      <w:r>
        <w:rPr>
          <w:rFonts w:asciiTheme="minorHAnsi" w:hAnsiTheme="minorHAnsi" w:cstheme="minorHAnsi"/>
          <w:shd w:val="clear" w:color="auto" w:fill="FFFFFF"/>
        </w:rPr>
        <w:t>.1</w:t>
      </w:r>
      <w:r>
        <w:rPr>
          <w:rFonts w:asciiTheme="minorHAnsi" w:hAnsiTheme="minorHAnsi" w:cstheme="minorHAnsi"/>
          <w:shd w:val="clear" w:color="auto" w:fill="FFFFFF"/>
        </w:rPr>
        <w:t>2</w:t>
      </w:r>
      <w:r>
        <w:rPr>
          <w:rFonts w:asciiTheme="minorHAnsi" w:hAnsiTheme="minorHAnsi" w:cstheme="minorHAnsi"/>
          <w:shd w:val="clear" w:color="auto" w:fill="FFFFFF"/>
        </w:rPr>
        <w:t>.2020</w:t>
      </w:r>
    </w:p>
    <w:p w14:paraId="3755DDA1" w14:textId="77777777" w:rsidR="00144975" w:rsidRDefault="00144975" w:rsidP="00144975">
      <w:pPr>
        <w:spacing w:after="120" w:line="276" w:lineRule="auto"/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Η Πρόεδρος</w:t>
      </w:r>
    </w:p>
    <w:p w14:paraId="742447BF" w14:textId="77777777" w:rsidR="00144975" w:rsidRDefault="00144975" w:rsidP="00144975">
      <w:pPr>
        <w:spacing w:after="120" w:line="276" w:lineRule="auto"/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Μαρία Κυρ. Νάκα</w:t>
      </w:r>
    </w:p>
    <w:p w14:paraId="2EE165F2" w14:textId="77777777" w:rsidR="00144975" w:rsidRDefault="00144975" w:rsidP="00144975">
      <w:pPr>
        <w:spacing w:after="120" w:line="400" w:lineRule="atLeast"/>
        <w:jc w:val="center"/>
        <w:rPr>
          <w:rFonts w:cs="Arial"/>
          <w:sz w:val="24"/>
          <w:szCs w:val="24"/>
          <w:shd w:val="clear" w:color="auto" w:fill="FFFFFF"/>
        </w:rPr>
      </w:pPr>
    </w:p>
    <w:p w14:paraId="1810BCA0" w14:textId="77777777" w:rsidR="00144975" w:rsidRDefault="00144975" w:rsidP="00144975">
      <w:pPr>
        <w:spacing w:after="120" w:line="240" w:lineRule="auto"/>
        <w:rPr>
          <w:rFonts w:cs="Arial"/>
          <w:b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Κοινοποίηση προς κ.κ. Συμβούλους</w:t>
      </w:r>
    </w:p>
    <w:p w14:paraId="5520F315" w14:textId="77777777" w:rsidR="00144975" w:rsidRDefault="00144975" w:rsidP="00144975">
      <w:pPr>
        <w:spacing w:after="120" w:line="24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 xml:space="preserve">κ. </w:t>
      </w:r>
      <w:proofErr w:type="spellStart"/>
      <w:r>
        <w:rPr>
          <w:rFonts w:cs="Arial"/>
          <w:sz w:val="20"/>
          <w:szCs w:val="20"/>
          <w:shd w:val="clear" w:color="auto" w:fill="FFFFFF"/>
        </w:rPr>
        <w:t>Γιαννέτα</w:t>
      </w:r>
      <w:proofErr w:type="spellEnd"/>
      <w:r>
        <w:rPr>
          <w:rFonts w:cs="Arial"/>
          <w:sz w:val="20"/>
          <w:szCs w:val="20"/>
          <w:shd w:val="clear" w:color="auto" w:fill="FFFFFF"/>
        </w:rPr>
        <w:t xml:space="preserve"> Μάριο, κ. </w:t>
      </w:r>
      <w:proofErr w:type="spellStart"/>
      <w:r>
        <w:rPr>
          <w:rFonts w:cs="Arial"/>
          <w:sz w:val="20"/>
          <w:szCs w:val="20"/>
          <w:shd w:val="clear" w:color="auto" w:fill="FFFFFF"/>
        </w:rPr>
        <w:t>Ζάκκα</w:t>
      </w:r>
      <w:proofErr w:type="spellEnd"/>
      <w:r>
        <w:rPr>
          <w:rFonts w:cs="Arial"/>
          <w:sz w:val="20"/>
          <w:szCs w:val="20"/>
          <w:shd w:val="clear" w:color="auto" w:fill="FFFFFF"/>
        </w:rPr>
        <w:t xml:space="preserve"> Παναγιώτη, κ. Κατσάνο Αλέξανδρο, κ. </w:t>
      </w:r>
      <w:proofErr w:type="spellStart"/>
      <w:r>
        <w:rPr>
          <w:rFonts w:cs="Arial"/>
          <w:sz w:val="20"/>
          <w:szCs w:val="20"/>
          <w:shd w:val="clear" w:color="auto" w:fill="FFFFFF"/>
        </w:rPr>
        <w:t>Μητρογιάννη</w:t>
      </w:r>
      <w:proofErr w:type="spellEnd"/>
      <w:r>
        <w:rPr>
          <w:rFonts w:cs="Arial"/>
          <w:sz w:val="20"/>
          <w:szCs w:val="20"/>
          <w:shd w:val="clear" w:color="auto" w:fill="FFFFFF"/>
        </w:rPr>
        <w:t xml:space="preserve"> Κλεοπάτρα, κ. Πανταζή Ανδρονίκη, κ. Σακκά Παναγιώτη κ. Τζοβάρα Αγγελική, κ. Τριανταφύλλου Θεόδωρο, κ. Τσέτσου Χριστίνα</w:t>
      </w:r>
    </w:p>
    <w:p w14:paraId="6C1A45DE" w14:textId="77777777" w:rsidR="00144975" w:rsidRDefault="00144975" w:rsidP="00144975">
      <w:pPr>
        <w:spacing w:after="200" w:line="240" w:lineRule="auto"/>
        <w:rPr>
          <w:sz w:val="20"/>
          <w:szCs w:val="20"/>
        </w:rPr>
      </w:pPr>
    </w:p>
    <w:p w14:paraId="46F73C4D" w14:textId="77777777" w:rsidR="00144975" w:rsidRDefault="00144975" w:rsidP="00144975">
      <w:pPr>
        <w:spacing w:after="200" w:line="276" w:lineRule="auto"/>
      </w:pPr>
    </w:p>
    <w:p w14:paraId="15D12A1F" w14:textId="77777777" w:rsidR="00144975" w:rsidRDefault="00144975" w:rsidP="00144975"/>
    <w:p w14:paraId="14499A11" w14:textId="77777777" w:rsidR="00144975" w:rsidRDefault="00144975" w:rsidP="00144975"/>
    <w:p w14:paraId="66A8377E" w14:textId="77777777" w:rsidR="00144975" w:rsidRDefault="00144975" w:rsidP="00144975"/>
    <w:p w14:paraId="5E65DB40" w14:textId="77777777" w:rsidR="00144975" w:rsidRDefault="00144975" w:rsidP="00144975"/>
    <w:p w14:paraId="385A66B0" w14:textId="77777777" w:rsidR="00A946CB" w:rsidRDefault="00A946CB"/>
    <w:sectPr w:rsidR="00A94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75"/>
    <w:rsid w:val="00144975"/>
    <w:rsid w:val="007A1BC8"/>
    <w:rsid w:val="00A9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8BEF"/>
  <w15:chartTrackingRefBased/>
  <w15:docId w15:val="{45143721-EA2F-4BF7-A348-A0121FD1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975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2</cp:revision>
  <dcterms:created xsi:type="dcterms:W3CDTF">2020-12-02T11:53:00Z</dcterms:created>
  <dcterms:modified xsi:type="dcterms:W3CDTF">2020-12-02T11:56:00Z</dcterms:modified>
</cp:coreProperties>
</file>