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F471" w14:textId="77777777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0B674E53" w14:textId="77777777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ΠΡΟΣΚΛΗΣΗ</w:t>
      </w:r>
    </w:p>
    <w:p w14:paraId="15346D45" w14:textId="1154DEA2" w:rsidR="00DC4D77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ΣΤΗΝ 1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30η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 ΣΥΝΕΔΡΙΑΣΗ ΤΗΣ 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27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9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.2021 ΤΟΥ ΔΙΟΙΚΗΤΙΚΟΥ ΣΥΜΒΟΥΛΙΟΥ </w:t>
      </w:r>
    </w:p>
    <w:p w14:paraId="17509C80" w14:textId="03A3AC39" w:rsidR="00DC4D77" w:rsidRPr="00DC4D77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sz w:val="24"/>
          <w:szCs w:val="24"/>
          <w:shd w:val="clear" w:color="auto" w:fill="FFFFFF"/>
        </w:rPr>
        <w:t>ΜΕΣΩ ΑΠΟΣΤΟΛΗΣ ΗΛΕΚΤΡΟΝΙΚΩΝ ΜΗΝΥΜΑΤΩΝ (</w:t>
      </w:r>
      <w:r>
        <w:rPr>
          <w:rFonts w:eastAsia="Calibri" w:cstheme="minorHAnsi"/>
          <w:b/>
          <w:sz w:val="24"/>
          <w:szCs w:val="24"/>
          <w:shd w:val="clear" w:color="auto" w:fill="FFFFFF"/>
          <w:lang w:val="en-US"/>
        </w:rPr>
        <w:t>E</w:t>
      </w:r>
      <w:r w:rsidRPr="00DC4D77">
        <w:rPr>
          <w:rFonts w:eastAsia="Calibri" w:cstheme="minorHAnsi"/>
          <w:b/>
          <w:sz w:val="24"/>
          <w:szCs w:val="24"/>
          <w:shd w:val="clear" w:color="auto" w:fill="FFFFFF"/>
        </w:rPr>
        <w:t>-</w:t>
      </w:r>
      <w:r>
        <w:rPr>
          <w:rFonts w:eastAsia="Calibri" w:cstheme="minorHAnsi"/>
          <w:b/>
          <w:sz w:val="24"/>
          <w:szCs w:val="24"/>
          <w:shd w:val="clear" w:color="auto" w:fill="FFFFFF"/>
          <w:lang w:val="en-US"/>
        </w:rPr>
        <w:t>MAILS</w:t>
      </w:r>
      <w:r w:rsidRPr="00DC4D77">
        <w:rPr>
          <w:rFonts w:eastAsia="Calibri" w:cstheme="minorHAnsi"/>
          <w:b/>
          <w:sz w:val="24"/>
          <w:szCs w:val="24"/>
          <w:shd w:val="clear" w:color="auto" w:fill="FFFFFF"/>
        </w:rPr>
        <w:t>)</w:t>
      </w:r>
    </w:p>
    <w:p w14:paraId="0A90A954" w14:textId="77777777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ΘΕΜΑTA ΗΜΕΡΗΣΙΑΣ ΔΙΑΤΑΞΗΣ</w:t>
      </w:r>
    </w:p>
    <w:p w14:paraId="6ABCB249" w14:textId="76F2D325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 xml:space="preserve">(ώρα συνεδρίασης 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1</w:t>
      </w:r>
      <w:r w:rsidR="00ED77CA">
        <w:rPr>
          <w:rFonts w:eastAsia="Calibri" w:cstheme="minorHAnsi"/>
          <w:b/>
          <w:sz w:val="24"/>
          <w:szCs w:val="24"/>
          <w:shd w:val="clear" w:color="auto" w:fill="FFFFFF"/>
        </w:rPr>
        <w:t>0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:</w:t>
      </w:r>
      <w:r>
        <w:rPr>
          <w:rFonts w:eastAsia="Calibri" w:cstheme="minorHAnsi"/>
          <w:b/>
          <w:sz w:val="24"/>
          <w:szCs w:val="24"/>
          <w:shd w:val="clear" w:color="auto" w:fill="FFFFFF"/>
        </w:rPr>
        <w:t>0</w:t>
      </w: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0)</w:t>
      </w:r>
    </w:p>
    <w:p w14:paraId="64109241" w14:textId="77777777" w:rsidR="00DC4D77" w:rsidRPr="0069299E" w:rsidRDefault="00DC4D77" w:rsidP="00DC4D77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z w:val="24"/>
          <w:szCs w:val="24"/>
          <w:shd w:val="clear" w:color="auto" w:fill="FFFFFF"/>
        </w:rPr>
      </w:pPr>
    </w:p>
    <w:p w14:paraId="6AC7AB7E" w14:textId="77777777" w:rsidR="00DC4D77" w:rsidRPr="0069299E" w:rsidRDefault="00DC4D77" w:rsidP="00DC4D77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sz w:val="24"/>
          <w:szCs w:val="24"/>
          <w:shd w:val="clear" w:color="auto" w:fill="FFFFFF"/>
        </w:rPr>
        <w:t>1.-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 xml:space="preserve"> Επικύρωση πρακτικών προηγούμενης συνεδρίασης </w:t>
      </w:r>
    </w:p>
    <w:p w14:paraId="14525791" w14:textId="3AA1852C" w:rsidR="009B4C56" w:rsidRDefault="00DC4D77" w:rsidP="009B4C56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2.- </w:t>
      </w:r>
      <w:r w:rsidR="009B4C56" w:rsidRPr="009B4C56">
        <w:rPr>
          <w:rFonts w:eastAsia="Calibri" w:cstheme="minorHAnsi"/>
          <w:sz w:val="24"/>
          <w:szCs w:val="24"/>
          <w:shd w:val="clear" w:color="auto" w:fill="FFFFFF"/>
        </w:rPr>
        <w:t>Αίτημα ΕΝΩΣΗΣ ΠΟΙΝΙΚΟΛΟΓΩΝ ΚΑΙ ΜΑΧΟΜΕΝΩΝ ΔΙΚΗΓΟΡΩΝ για επιπλέον χρηματοδότηση φιλοξενίας εισηγητών</w:t>
      </w:r>
      <w:r w:rsidR="00ED77CA">
        <w:rPr>
          <w:rFonts w:eastAsia="Calibri" w:cstheme="minorHAnsi"/>
          <w:sz w:val="24"/>
          <w:szCs w:val="24"/>
          <w:shd w:val="clear" w:color="auto" w:fill="FFFFFF"/>
        </w:rPr>
        <w:t xml:space="preserve"> στο πλαίσιο του 20</w:t>
      </w:r>
      <w:r w:rsidR="00ED77CA" w:rsidRPr="00ED77CA">
        <w:rPr>
          <w:rFonts w:eastAsia="Calibri" w:cstheme="minorHAnsi"/>
          <w:sz w:val="24"/>
          <w:szCs w:val="24"/>
          <w:shd w:val="clear" w:color="auto" w:fill="FFFFFF"/>
          <w:vertAlign w:val="superscript"/>
        </w:rPr>
        <w:t>ου</w:t>
      </w:r>
      <w:r w:rsidR="00ED77CA">
        <w:rPr>
          <w:rFonts w:eastAsia="Calibri" w:cstheme="minorHAnsi"/>
          <w:sz w:val="24"/>
          <w:szCs w:val="24"/>
          <w:shd w:val="clear" w:color="auto" w:fill="FFFFFF"/>
        </w:rPr>
        <w:t xml:space="preserve"> Συνεδρίου που συνδιοργανώνουμε στα Ιωάννινα.</w:t>
      </w:r>
    </w:p>
    <w:p w14:paraId="2F03E5F9" w14:textId="77777777" w:rsidR="009B4C56" w:rsidRDefault="00DC4D77" w:rsidP="009B4C56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shd w:val="clear" w:color="auto" w:fill="FFFFFF"/>
        </w:rPr>
        <w:t xml:space="preserve">3.- </w:t>
      </w:r>
      <w:r w:rsidR="009B4C56" w:rsidRPr="009B4C56">
        <w:rPr>
          <w:rFonts w:eastAsia="Calibri" w:cstheme="minorHAnsi"/>
          <w:sz w:val="24"/>
          <w:szCs w:val="24"/>
          <w:shd w:val="clear" w:color="auto" w:fill="FFFFFF"/>
        </w:rPr>
        <w:t>Διοργάνωση της Εορτής του Αγίου Διονυσίου του Αρεοπαγίτη</w:t>
      </w:r>
      <w:r w:rsidR="009B4C56" w:rsidRPr="0069299E">
        <w:rPr>
          <w:rFonts w:eastAsia="Calibri" w:cstheme="minorHAnsi"/>
          <w:sz w:val="24"/>
          <w:szCs w:val="24"/>
        </w:rPr>
        <w:t xml:space="preserve">. </w:t>
      </w:r>
    </w:p>
    <w:p w14:paraId="5FF585D9" w14:textId="439A40D9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 xml:space="preserve">Ιωάννινα, </w:t>
      </w:r>
      <w:r>
        <w:rPr>
          <w:rFonts w:eastAsia="Calibri" w:cstheme="minorHAnsi"/>
          <w:sz w:val="24"/>
          <w:szCs w:val="24"/>
          <w:shd w:val="clear" w:color="auto" w:fill="FFFFFF"/>
        </w:rPr>
        <w:t>2</w:t>
      </w:r>
      <w:r w:rsidR="009B4C56">
        <w:rPr>
          <w:rFonts w:eastAsia="Calibri" w:cstheme="minorHAnsi"/>
          <w:sz w:val="24"/>
          <w:szCs w:val="24"/>
          <w:shd w:val="clear" w:color="auto" w:fill="FFFFFF"/>
        </w:rPr>
        <w:t>6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.</w:t>
      </w:r>
      <w:r>
        <w:rPr>
          <w:rFonts w:eastAsia="Calibri" w:cstheme="minorHAnsi"/>
          <w:sz w:val="24"/>
          <w:szCs w:val="24"/>
          <w:shd w:val="clear" w:color="auto" w:fill="FFFFFF"/>
        </w:rPr>
        <w:t>9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.2021</w:t>
      </w:r>
    </w:p>
    <w:p w14:paraId="691CAE5C" w14:textId="77777777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>Η Πρόεδ</w:t>
      </w:r>
      <w:r>
        <w:rPr>
          <w:rFonts w:eastAsia="Calibri" w:cstheme="minorHAnsi"/>
          <w:sz w:val="24"/>
          <w:szCs w:val="24"/>
          <w:shd w:val="clear" w:color="auto" w:fill="FFFFFF"/>
        </w:rPr>
        <w:t>ρ</w:t>
      </w:r>
      <w:r w:rsidRPr="0069299E">
        <w:rPr>
          <w:rFonts w:eastAsia="Calibri" w:cstheme="minorHAnsi"/>
          <w:sz w:val="24"/>
          <w:szCs w:val="24"/>
          <w:shd w:val="clear" w:color="auto" w:fill="FFFFFF"/>
        </w:rPr>
        <w:t>ος</w:t>
      </w:r>
    </w:p>
    <w:p w14:paraId="0C59DD63" w14:textId="77777777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  <w:r w:rsidRPr="0069299E">
        <w:rPr>
          <w:rFonts w:eastAsia="Calibri" w:cstheme="minorHAnsi"/>
          <w:sz w:val="24"/>
          <w:szCs w:val="24"/>
          <w:shd w:val="clear" w:color="auto" w:fill="FFFFFF"/>
        </w:rPr>
        <w:t>Μαρία Κυρ. Νάκα</w:t>
      </w:r>
    </w:p>
    <w:p w14:paraId="6E8EC9E5" w14:textId="77777777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</w:p>
    <w:p w14:paraId="76E45976" w14:textId="77777777" w:rsidR="00DC4D77" w:rsidRPr="0069299E" w:rsidRDefault="00DC4D77" w:rsidP="00DC4D77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4"/>
          <w:szCs w:val="24"/>
          <w:shd w:val="clear" w:color="auto" w:fill="FFFFFF"/>
        </w:rPr>
      </w:pPr>
    </w:p>
    <w:p w14:paraId="31490D10" w14:textId="77777777" w:rsidR="00DC4D77" w:rsidRPr="0069299E" w:rsidRDefault="00DC4D77" w:rsidP="00DC4D77">
      <w:pPr>
        <w:suppressAutoHyphens/>
        <w:autoSpaceDN w:val="0"/>
        <w:spacing w:after="0" w:line="360" w:lineRule="auto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5A86E8C4" w14:textId="77777777" w:rsidR="00DC4D77" w:rsidRPr="0069299E" w:rsidRDefault="00DC4D77" w:rsidP="00DC4D77">
      <w:pPr>
        <w:suppressAutoHyphens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Μητρογιάννη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Κλεοπάτρα, κ. Απόστολο Υφαντή, κ. Σακκά Παναγιώτη,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Γιαννέτα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Μάριο,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Ζάκκα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Παναγιώτη, κ. Πανταζή Ανδρονίκη, κ. Τσέτσου Χριστίνα</w:t>
      </w:r>
    </w:p>
    <w:p w14:paraId="049C8BC3" w14:textId="77777777" w:rsidR="00DC4D77" w:rsidRPr="0069299E" w:rsidRDefault="00DC4D77" w:rsidP="00DC4D77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04AA622E" w14:textId="77777777" w:rsidR="00DC4D77" w:rsidRDefault="00DC4D77" w:rsidP="00DC4D77"/>
    <w:p w14:paraId="3B7A274F" w14:textId="16DB8ACC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77"/>
    <w:rsid w:val="000F0C08"/>
    <w:rsid w:val="00287133"/>
    <w:rsid w:val="00706CAC"/>
    <w:rsid w:val="009B4C56"/>
    <w:rsid w:val="00A946CB"/>
    <w:rsid w:val="00DC4D77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5D9B"/>
  <w15:chartTrackingRefBased/>
  <w15:docId w15:val="{E3957777-0B42-4C5D-93F5-BAA37EB8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4</cp:revision>
  <dcterms:created xsi:type="dcterms:W3CDTF">2021-09-26T12:37:00Z</dcterms:created>
  <dcterms:modified xsi:type="dcterms:W3CDTF">2021-09-26T14:37:00Z</dcterms:modified>
</cp:coreProperties>
</file>