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DE72" w14:textId="77777777" w:rsidR="006A4BED" w:rsidRPr="00EA79DE" w:rsidRDefault="006A4BED" w:rsidP="006A4BED">
      <w:pPr>
        <w:jc w:val="center"/>
        <w:rPr>
          <w:rFonts w:ascii="Verdana" w:hAnsi="Verdana" w:cs="Arial"/>
          <w:b/>
          <w:color w:val="000000"/>
          <w:spacing w:val="20"/>
          <w:sz w:val="22"/>
          <w:szCs w:val="22"/>
        </w:rPr>
      </w:pPr>
      <w:r w:rsidRPr="00EA79DE">
        <w:rPr>
          <w:rFonts w:ascii="Verdana" w:hAnsi="Verdana" w:cs="Arial"/>
          <w:b/>
          <w:color w:val="000000"/>
          <w:spacing w:val="20"/>
          <w:sz w:val="22"/>
          <w:szCs w:val="22"/>
        </w:rPr>
        <w:t>ΕΝΩΣΗ ΠΟΙΝΙΚΟΛΟΓΩΝ ΚΑΙ ΜΑΧΟΜΕΝΩΝ ΔΙΚΗΓΟΡΩΝ</w:t>
      </w:r>
    </w:p>
    <w:p w14:paraId="1DCC7EC7" w14:textId="77777777" w:rsidR="006A4BED" w:rsidRPr="00EA79DE" w:rsidRDefault="006A4BED" w:rsidP="006A4BED">
      <w:pPr>
        <w:ind w:right="-668"/>
        <w:jc w:val="center"/>
        <w:rPr>
          <w:rFonts w:ascii="Verdana" w:hAnsi="Verdana" w:cs="Arial"/>
          <w:b/>
          <w:color w:val="000000"/>
          <w:spacing w:val="20"/>
          <w:sz w:val="22"/>
          <w:szCs w:val="22"/>
        </w:rPr>
      </w:pPr>
      <w:r w:rsidRPr="00EA79DE">
        <w:rPr>
          <w:rFonts w:ascii="Verdana" w:hAnsi="Verdana" w:cs="Arial"/>
          <w:b/>
          <w:color w:val="000000"/>
          <w:spacing w:val="20"/>
          <w:sz w:val="22"/>
          <w:szCs w:val="22"/>
        </w:rPr>
        <w:t>20</w:t>
      </w:r>
      <w:r w:rsidRPr="00EA79DE">
        <w:rPr>
          <w:rFonts w:ascii="Verdana" w:hAnsi="Verdana" w:cs="Arial"/>
          <w:b/>
          <w:color w:val="000000"/>
          <w:spacing w:val="20"/>
          <w:sz w:val="22"/>
          <w:szCs w:val="22"/>
          <w:vertAlign w:val="superscript"/>
        </w:rPr>
        <w:t>Ο</w:t>
      </w:r>
      <w:r w:rsidRPr="00EA79DE">
        <w:rPr>
          <w:rFonts w:ascii="Verdana" w:hAnsi="Verdana" w:cs="Arial"/>
          <w:b/>
          <w:color w:val="000000"/>
          <w:spacing w:val="20"/>
          <w:sz w:val="22"/>
          <w:szCs w:val="22"/>
        </w:rPr>
        <w:t xml:space="preserve"> ΣΥΝΕΔΡΙΟ </w:t>
      </w:r>
      <w:r w:rsidRPr="00EA79DE">
        <w:rPr>
          <w:rFonts w:ascii="Verdana" w:hAnsi="Verdana" w:cs="Arial"/>
          <w:b/>
          <w:color w:val="000000"/>
          <w:sz w:val="16"/>
          <w:szCs w:val="16"/>
        </w:rPr>
        <w:t>(υπό την αιγίδα Πανεπιστημίου Ιωαννίνων)</w:t>
      </w:r>
    </w:p>
    <w:p w14:paraId="49285715" w14:textId="77777777" w:rsidR="006A4BED" w:rsidRPr="00EA79DE" w:rsidRDefault="006A4BED" w:rsidP="006A4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669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ΔΩΡΕΑΝ ΕΙΣΟΔΟΣ  ΜΟΝΟ ΟΜΩΣ ΜΕ ΕΠΙΔΕΙΞΗ ΠΙΣΤΟΠΟΙΗΤΙΚΟΥ ΕΜΒΟΛΙΑΣΜΟΥ Η ΝΟΣΗΣΗΣ </w:t>
      </w:r>
    </w:p>
    <w:p w14:paraId="2BA1A2B6" w14:textId="77777777" w:rsidR="006A4BED" w:rsidRPr="00EA79DE" w:rsidRDefault="006A4BED" w:rsidP="006A4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669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(ΟΧΙ ΤΕΣΤ) ΚΑΙ ΜΕΤΑ ΑΠΟ ΠΡΟΕΓΓΡΑΦΗ ΣΤΟ </w:t>
      </w:r>
      <w:proofErr w:type="spellStart"/>
      <w:r w:rsidRPr="00EA79DE">
        <w:rPr>
          <w:rFonts w:ascii="Calibri" w:hAnsi="Calibri" w:cs="Calibri"/>
          <w:b/>
          <w:color w:val="000000"/>
          <w:sz w:val="22"/>
          <w:szCs w:val="22"/>
          <w:lang w:val="en-US"/>
        </w:rPr>
        <w:t>epmdikigoron</w:t>
      </w:r>
      <w:proofErr w:type="spellEnd"/>
      <w:r w:rsidRPr="00EA79DE">
        <w:rPr>
          <w:rFonts w:ascii="Calibri" w:hAnsi="Calibri" w:cs="Calibri"/>
          <w:b/>
          <w:color w:val="000000"/>
          <w:sz w:val="22"/>
          <w:szCs w:val="22"/>
        </w:rPr>
        <w:t>@</w:t>
      </w:r>
      <w:proofErr w:type="spellStart"/>
      <w:r w:rsidRPr="00EA79DE">
        <w:rPr>
          <w:rFonts w:ascii="Calibri" w:hAnsi="Calibri" w:cs="Calibri"/>
          <w:b/>
          <w:color w:val="000000"/>
          <w:sz w:val="22"/>
          <w:szCs w:val="22"/>
          <w:lang w:val="en-US"/>
        </w:rPr>
        <w:t>gmail</w:t>
      </w:r>
      <w:proofErr w:type="spellEnd"/>
      <w:r w:rsidRPr="00EA79DE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EA79DE">
        <w:rPr>
          <w:rFonts w:ascii="Calibri" w:hAnsi="Calibri" w:cs="Calibri"/>
          <w:b/>
          <w:color w:val="000000"/>
          <w:sz w:val="22"/>
          <w:szCs w:val="22"/>
          <w:lang w:val="en-US"/>
        </w:rPr>
        <w:t>com</w:t>
      </w:r>
    </w:p>
    <w:p w14:paraId="72EBF109" w14:textId="77777777" w:rsidR="006A4BED" w:rsidRPr="00EA79DE" w:rsidRDefault="006A4BED" w:rsidP="006A4BED">
      <w:pPr>
        <w:spacing w:line="360" w:lineRule="auto"/>
        <w:ind w:right="-668"/>
        <w:jc w:val="center"/>
        <w:rPr>
          <w:rFonts w:ascii="Calibri" w:hAnsi="Calibri" w:cs="Calibri"/>
          <w:b/>
          <w:color w:val="000000"/>
          <w:sz w:val="8"/>
          <w:szCs w:val="8"/>
        </w:rPr>
      </w:pPr>
    </w:p>
    <w:p w14:paraId="608AED10" w14:textId="77777777" w:rsidR="006A4BED" w:rsidRPr="00EA79DE" w:rsidRDefault="006A4BED" w:rsidP="006A4BED">
      <w:pPr>
        <w:spacing w:line="360" w:lineRule="auto"/>
        <w:ind w:right="-668"/>
        <w:jc w:val="center"/>
        <w:rPr>
          <w:rFonts w:ascii="Calibri" w:hAnsi="Calibri" w:cs="Calibri"/>
          <w:b/>
          <w:color w:val="000000"/>
        </w:rPr>
      </w:pPr>
      <w:r w:rsidRPr="00EA79DE">
        <w:rPr>
          <w:rFonts w:ascii="Calibri" w:hAnsi="Calibri" w:cs="Calibri"/>
          <w:b/>
          <w:color w:val="000000"/>
        </w:rPr>
        <w:t>ΙΩΑΝΝΙΝΑ, Σάββατο 2.10.2021 (09.00-21.30), Κυριακή 3.10.2021 (09.15 έως 16.00)</w:t>
      </w:r>
    </w:p>
    <w:p w14:paraId="4CB57653" w14:textId="77777777" w:rsidR="006A4BED" w:rsidRPr="00EA79DE" w:rsidRDefault="006A4BED" w:rsidP="006A4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69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color w:val="000000"/>
          <w:sz w:val="22"/>
          <w:szCs w:val="22"/>
        </w:rPr>
        <w:t>ΣΥΝΔΙΟΡΓΑΝΩΤΕΣ:  ΔΙΚΗΓΟΡΙΚΟΣ ΣΥΛΛΛΟΓΟΣ ΙΩΑΝΝΙΝΩΝ -  ΠΝΕΥΜΑΤΙΚΟ ΚΕΝΤΡΟ ΔΗΜΟΥ ΙΩΑΝΝΙΤΩΝ-ΠΕΡΙΦΕΡΕΙΑ ΗΠΕΙΡΟΥ-ΣΑΚΚΟΥΛΑΣ Α.Ε.</w:t>
      </w:r>
    </w:p>
    <w:p w14:paraId="68891D20" w14:textId="77777777" w:rsidR="006A4BED" w:rsidRPr="00EA79DE" w:rsidRDefault="006A4BED" w:rsidP="006A4BED">
      <w:pPr>
        <w:ind w:right="-669"/>
        <w:jc w:val="center"/>
        <w:rPr>
          <w:rFonts w:ascii="Arial Black" w:hAnsi="Arial Black" w:cs="Calibri"/>
          <w:b/>
          <w:bCs/>
          <w:color w:val="000000"/>
          <w:sz w:val="10"/>
          <w:szCs w:val="10"/>
          <w:u w:val="single"/>
        </w:rPr>
      </w:pPr>
    </w:p>
    <w:p w14:paraId="6F2F3FB2" w14:textId="77777777" w:rsidR="006A4BED" w:rsidRPr="00EA79DE" w:rsidRDefault="006A4BED" w:rsidP="006A4BED">
      <w:pPr>
        <w:ind w:right="-669"/>
        <w:jc w:val="center"/>
        <w:rPr>
          <w:rFonts w:ascii="Arial Black" w:hAnsi="Arial Black" w:cs="Calibri"/>
          <w:b/>
          <w:bCs/>
          <w:color w:val="000000"/>
          <w:u w:val="single"/>
        </w:rPr>
      </w:pPr>
      <w:r w:rsidRPr="00EA79DE">
        <w:rPr>
          <w:rFonts w:ascii="Arial Black" w:hAnsi="Arial Black" w:cs="Calibri"/>
          <w:b/>
          <w:bCs/>
          <w:color w:val="000000"/>
          <w:u w:val="single"/>
        </w:rPr>
        <w:t>Συνεδριακό Πνευματικού Κέντρου Ιωαννιτών</w:t>
      </w:r>
    </w:p>
    <w:p w14:paraId="02AB7F29" w14:textId="77777777" w:rsidR="006A4BED" w:rsidRPr="00EA79DE" w:rsidRDefault="006A4BED" w:rsidP="006A4BED">
      <w:pPr>
        <w:ind w:right="-669"/>
        <w:jc w:val="center"/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</w:pPr>
      <w:r w:rsidRPr="00EA79DE"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  <w:t xml:space="preserve">Ζωντανή αναμετάδοση και από κανάλι </w:t>
      </w:r>
      <w:r w:rsidRPr="00EA79DE">
        <w:rPr>
          <w:rFonts w:ascii="Arial Black" w:hAnsi="Arial Black" w:cs="Calibri"/>
          <w:b/>
          <w:bCs/>
          <w:color w:val="000000"/>
          <w:sz w:val="20"/>
          <w:szCs w:val="20"/>
          <w:u w:val="single"/>
          <w:lang w:val="en-US"/>
        </w:rPr>
        <w:t>YOU</w:t>
      </w:r>
      <w:r w:rsidRPr="00EA79DE"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  <w:t xml:space="preserve"> </w:t>
      </w:r>
      <w:r w:rsidRPr="00EA79DE">
        <w:rPr>
          <w:rFonts w:ascii="Arial Black" w:hAnsi="Arial Black" w:cs="Calibri"/>
          <w:b/>
          <w:bCs/>
          <w:color w:val="000000"/>
          <w:sz w:val="20"/>
          <w:szCs w:val="20"/>
          <w:u w:val="single"/>
          <w:lang w:val="en-US"/>
        </w:rPr>
        <w:t>TUBE</w:t>
      </w:r>
      <w:r w:rsidRPr="00EA79DE"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  <w:t xml:space="preserve"> &amp; </w:t>
      </w:r>
      <w:r w:rsidRPr="00EA79DE">
        <w:rPr>
          <w:rFonts w:ascii="Arial Black" w:hAnsi="Arial Black" w:cs="Calibri"/>
          <w:b/>
          <w:bCs/>
          <w:color w:val="000000"/>
          <w:sz w:val="20"/>
          <w:szCs w:val="20"/>
          <w:u w:val="single"/>
          <w:lang w:val="en-US"/>
        </w:rPr>
        <w:t>FACEBOOK</w:t>
      </w:r>
      <w:r w:rsidRPr="00EA79DE"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  <w:t xml:space="preserve"> Ένωσης </w:t>
      </w:r>
    </w:p>
    <w:p w14:paraId="083A062A" w14:textId="77777777" w:rsidR="006A4BED" w:rsidRPr="00EA79DE" w:rsidRDefault="006A4BED" w:rsidP="006A4BED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Έναρξη-Χαιρετισμοί  09:0-10.00  </w:t>
      </w:r>
    </w:p>
    <w:p w14:paraId="350B2A90" w14:textId="77777777" w:rsidR="002A670E" w:rsidRPr="00EA79DE" w:rsidRDefault="002A670E" w:rsidP="006A4BE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color w:val="000000"/>
          <w:sz w:val="22"/>
          <w:szCs w:val="22"/>
        </w:rPr>
        <w:t>Μιλτιάδης Χατζηγεωργίου -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>Αντιπρόεδρος ΑΠ</w:t>
      </w:r>
    </w:p>
    <w:p w14:paraId="086CB4B7" w14:textId="77777777" w:rsidR="006A4BED" w:rsidRPr="00EA79DE" w:rsidRDefault="006A4BED" w:rsidP="006A4BE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color w:val="000000"/>
          <w:sz w:val="22"/>
          <w:szCs w:val="22"/>
        </w:rPr>
        <w:t>Γιάννης Γλύκας</w:t>
      </w:r>
      <w:r w:rsidRPr="00EA79DE">
        <w:rPr>
          <w:rFonts w:ascii="Calibri" w:hAnsi="Calibri" w:cs="Calibri"/>
          <w:color w:val="000000"/>
          <w:sz w:val="22"/>
          <w:szCs w:val="22"/>
        </w:rPr>
        <w:t xml:space="preserve"> - Πρόεδρος Ένωσης Ποινικολόγων και Μαχόμενων Δικηγόρων</w:t>
      </w:r>
    </w:p>
    <w:p w14:paraId="4D5D95FA" w14:textId="77777777" w:rsidR="006A4BED" w:rsidRPr="00EA79DE" w:rsidRDefault="006A4BED" w:rsidP="006A4BE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Μαρία Νάκα </w:t>
      </w:r>
      <w:r w:rsidRPr="00EA79DE">
        <w:rPr>
          <w:rFonts w:ascii="Calibri" w:hAnsi="Calibri" w:cs="Calibri"/>
          <w:color w:val="000000"/>
          <w:sz w:val="22"/>
          <w:szCs w:val="22"/>
        </w:rPr>
        <w:t xml:space="preserve">- Πρόεδρος Δικηγορικού συλλόγου Ιωαννίνων </w:t>
      </w:r>
    </w:p>
    <w:p w14:paraId="1A4F7093" w14:textId="77777777" w:rsidR="006A4BED" w:rsidRPr="00EA79DE" w:rsidRDefault="006A4BED" w:rsidP="006A4BE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bCs/>
          <w:color w:val="000000"/>
          <w:sz w:val="22"/>
          <w:szCs w:val="22"/>
        </w:rPr>
        <w:t xml:space="preserve">Μωυσής </w:t>
      </w:r>
      <w:proofErr w:type="spellStart"/>
      <w:r w:rsidRPr="00EA79DE">
        <w:rPr>
          <w:rFonts w:ascii="Calibri" w:hAnsi="Calibri" w:cs="Calibri"/>
          <w:b/>
          <w:bCs/>
          <w:color w:val="000000"/>
          <w:sz w:val="22"/>
          <w:szCs w:val="22"/>
        </w:rPr>
        <w:t>Ελισαφ</w:t>
      </w:r>
      <w:proofErr w:type="spellEnd"/>
      <w:r w:rsidRPr="00EA79DE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Pr="00EA79DE">
        <w:rPr>
          <w:rFonts w:ascii="Calibri" w:hAnsi="Calibri" w:cs="Calibri"/>
          <w:color w:val="000000"/>
          <w:sz w:val="22"/>
          <w:szCs w:val="22"/>
        </w:rPr>
        <w:t>(Δήμαρχος Ιωαννιτών)</w:t>
      </w:r>
      <w:r w:rsidRPr="00EA79D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EA79D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49E83FA" w14:textId="77777777" w:rsidR="006A4BED" w:rsidRPr="00EA79DE" w:rsidRDefault="006A4BED" w:rsidP="006A4BE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bCs/>
          <w:color w:val="000000"/>
          <w:sz w:val="22"/>
          <w:szCs w:val="22"/>
        </w:rPr>
        <w:t>Αλ</w:t>
      </w:r>
      <w:r w:rsidR="002A670E" w:rsidRPr="00EA79DE">
        <w:rPr>
          <w:rFonts w:ascii="Calibri" w:hAnsi="Calibri" w:cs="Calibri"/>
          <w:b/>
          <w:bCs/>
          <w:color w:val="000000"/>
          <w:sz w:val="22"/>
          <w:szCs w:val="22"/>
        </w:rPr>
        <w:t xml:space="preserve">έξανδρος </w:t>
      </w:r>
      <w:proofErr w:type="spellStart"/>
      <w:r w:rsidR="002A670E" w:rsidRPr="00EA79DE">
        <w:rPr>
          <w:rFonts w:ascii="Calibri" w:hAnsi="Calibri" w:cs="Calibri"/>
          <w:b/>
          <w:bCs/>
          <w:color w:val="000000"/>
          <w:sz w:val="22"/>
          <w:szCs w:val="22"/>
        </w:rPr>
        <w:t>Κα</w:t>
      </w:r>
      <w:r w:rsidRPr="00EA79DE">
        <w:rPr>
          <w:rFonts w:ascii="Calibri" w:hAnsi="Calibri" w:cs="Calibri"/>
          <w:b/>
          <w:bCs/>
          <w:color w:val="000000"/>
          <w:sz w:val="22"/>
          <w:szCs w:val="22"/>
        </w:rPr>
        <w:t>χριμάνης</w:t>
      </w:r>
      <w:proofErr w:type="spellEnd"/>
      <w:r w:rsidRPr="00EA79D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EA79DE">
        <w:rPr>
          <w:rFonts w:ascii="Calibri" w:hAnsi="Calibri" w:cs="Calibri"/>
          <w:color w:val="000000"/>
          <w:sz w:val="22"/>
          <w:szCs w:val="22"/>
        </w:rPr>
        <w:t xml:space="preserve"> (Περιφερειάρχης Ηπείρου), </w:t>
      </w:r>
    </w:p>
    <w:p w14:paraId="003A0017" w14:textId="77777777" w:rsidR="006A4BED" w:rsidRPr="00EA79DE" w:rsidRDefault="006A4BED" w:rsidP="006A4BE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Γιάννης </w:t>
      </w:r>
      <w:proofErr w:type="spellStart"/>
      <w:r w:rsidRPr="00EA79DE">
        <w:rPr>
          <w:rFonts w:ascii="Calibri" w:hAnsi="Calibri" w:cs="Calibri"/>
          <w:b/>
          <w:color w:val="000000"/>
          <w:sz w:val="22"/>
          <w:szCs w:val="22"/>
        </w:rPr>
        <w:t>Μαρούδης</w:t>
      </w:r>
      <w:proofErr w:type="spellEnd"/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 (Πρόεδρος Εφετών)</w:t>
      </w:r>
    </w:p>
    <w:p w14:paraId="4C2225FB" w14:textId="77777777" w:rsidR="006A4BED" w:rsidRPr="00EA79DE" w:rsidRDefault="006A4BED" w:rsidP="006A4BE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Σπυριδούλα </w:t>
      </w:r>
      <w:proofErr w:type="spellStart"/>
      <w:r w:rsidRPr="00EA79DE">
        <w:rPr>
          <w:rFonts w:ascii="Calibri" w:hAnsi="Calibri" w:cs="Calibri"/>
          <w:b/>
          <w:color w:val="000000"/>
          <w:sz w:val="22"/>
          <w:szCs w:val="22"/>
        </w:rPr>
        <w:t>Σταυράτη</w:t>
      </w:r>
      <w:proofErr w:type="spellEnd"/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 (Εισαγγελέας Πρωτοδικών Ιωαννίνων) </w:t>
      </w:r>
    </w:p>
    <w:p w14:paraId="5517EDCB" w14:textId="77777777" w:rsidR="006A4BED" w:rsidRPr="00EA79DE" w:rsidRDefault="006A4BED" w:rsidP="006A4BED">
      <w:pPr>
        <w:pStyle w:val="a4"/>
        <w:spacing w:after="0" w:line="240" w:lineRule="auto"/>
        <w:ind w:left="0"/>
        <w:jc w:val="both"/>
        <w:rPr>
          <w:rFonts w:cs="Calibri"/>
          <w:b/>
          <w:color w:val="000000"/>
          <w:u w:val="single"/>
        </w:rPr>
      </w:pPr>
    </w:p>
    <w:p w14:paraId="120A6448" w14:textId="77777777" w:rsidR="006A4BED" w:rsidRPr="00EA79DE" w:rsidRDefault="006A4BED" w:rsidP="006A4BED">
      <w:pPr>
        <w:pStyle w:val="a4"/>
        <w:spacing w:after="0" w:line="240" w:lineRule="auto"/>
        <w:ind w:left="0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  <w:u w:val="single"/>
        </w:rPr>
        <w:t xml:space="preserve">Παρουσίαση βιβλίου Αντωνίου </w:t>
      </w:r>
      <w:proofErr w:type="spellStart"/>
      <w:r w:rsidRPr="00EA79DE">
        <w:rPr>
          <w:rFonts w:cs="Calibri"/>
          <w:b/>
          <w:color w:val="000000"/>
          <w:u w:val="single"/>
        </w:rPr>
        <w:t>Φούσα</w:t>
      </w:r>
      <w:proofErr w:type="spellEnd"/>
      <w:r w:rsidRPr="00EA79DE">
        <w:rPr>
          <w:rFonts w:cs="Calibri"/>
          <w:b/>
          <w:color w:val="000000"/>
          <w:u w:val="single"/>
        </w:rPr>
        <w:t xml:space="preserve"> (Μικτά Ορκωτά) </w:t>
      </w:r>
      <w:r w:rsidRPr="00EA79DE">
        <w:rPr>
          <w:rFonts w:cs="Calibri"/>
          <w:b/>
          <w:color w:val="000000"/>
        </w:rPr>
        <w:t xml:space="preserve">από τους Χρίστο </w:t>
      </w:r>
      <w:proofErr w:type="spellStart"/>
      <w:r w:rsidRPr="00EA79DE">
        <w:rPr>
          <w:rFonts w:cs="Calibri"/>
          <w:b/>
          <w:color w:val="000000"/>
        </w:rPr>
        <w:t>Μυλωνόπουλο</w:t>
      </w:r>
      <w:proofErr w:type="spellEnd"/>
      <w:r w:rsidRPr="00EA79DE">
        <w:rPr>
          <w:rFonts w:cs="Calibri"/>
          <w:b/>
          <w:color w:val="000000"/>
        </w:rPr>
        <w:t xml:space="preserve"> </w:t>
      </w:r>
      <w:r w:rsidRPr="00EA79DE">
        <w:rPr>
          <w:rFonts w:cs="Calibri"/>
          <w:bCs/>
          <w:color w:val="000000"/>
        </w:rPr>
        <w:t>(καθηγητή Νομικής ΕΚΠΑ</w:t>
      </w:r>
      <w:r w:rsidR="002A670E" w:rsidRPr="00EA79DE">
        <w:rPr>
          <w:rFonts w:cs="Calibri"/>
          <w:bCs/>
          <w:color w:val="000000"/>
        </w:rPr>
        <w:t>- μέλος Επιστημονικής Επιτροπής ΕΠΜΔ</w:t>
      </w:r>
      <w:r w:rsidRPr="00EA79DE">
        <w:rPr>
          <w:rFonts w:cs="Calibri"/>
          <w:bCs/>
          <w:color w:val="000000"/>
        </w:rPr>
        <w:t>),</w:t>
      </w:r>
      <w:r w:rsidRPr="00EA79DE">
        <w:rPr>
          <w:rFonts w:cs="Calibri"/>
          <w:b/>
          <w:color w:val="000000"/>
        </w:rPr>
        <w:t xml:space="preserve"> Δημήτρη Αναστασόπουλο </w:t>
      </w:r>
      <w:r w:rsidRPr="00EA79DE">
        <w:rPr>
          <w:rFonts w:cs="Calibri"/>
          <w:bCs/>
          <w:color w:val="000000"/>
        </w:rPr>
        <w:t>(Δικηγόρο Αθηνών, μέλος ΔΣ ΔΣΑ)</w:t>
      </w:r>
      <w:r w:rsidRPr="00EA79DE">
        <w:rPr>
          <w:rFonts w:cs="Calibri"/>
          <w:b/>
          <w:color w:val="000000"/>
        </w:rPr>
        <w:t xml:space="preserve"> και Γιώργο </w:t>
      </w:r>
      <w:proofErr w:type="spellStart"/>
      <w:r w:rsidRPr="00EA79DE">
        <w:rPr>
          <w:rFonts w:cs="Calibri"/>
          <w:b/>
          <w:color w:val="000000"/>
        </w:rPr>
        <w:t>Μπιστιόλη</w:t>
      </w:r>
      <w:proofErr w:type="spellEnd"/>
      <w:r w:rsidRPr="00EA79DE">
        <w:rPr>
          <w:rFonts w:cs="Calibri"/>
          <w:b/>
          <w:color w:val="000000"/>
        </w:rPr>
        <w:t xml:space="preserve"> </w:t>
      </w:r>
      <w:r w:rsidRPr="00EA79DE">
        <w:rPr>
          <w:rFonts w:cs="Calibri"/>
          <w:bCs/>
          <w:color w:val="000000"/>
        </w:rPr>
        <w:t>(Δικηγόρο Ιωαννίνων)</w:t>
      </w:r>
    </w:p>
    <w:p w14:paraId="33B5E856" w14:textId="77777777" w:rsidR="006A4BED" w:rsidRPr="00EA79DE" w:rsidRDefault="006A4BED" w:rsidP="006A4BED">
      <w:pPr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EA79DE">
        <w:rPr>
          <w:rFonts w:ascii="Calibri" w:hAnsi="Calibri" w:cs="Calibri"/>
          <w:b/>
          <w:bCs/>
          <w:color w:val="000000"/>
          <w:u w:val="single"/>
        </w:rPr>
        <w:t xml:space="preserve">Βράβευση Δικηγόρου Αθηνών </w:t>
      </w:r>
      <w:r w:rsidR="00DC3530" w:rsidRPr="00EA79DE">
        <w:rPr>
          <w:rFonts w:ascii="Calibri" w:hAnsi="Calibri" w:cs="Calibri"/>
          <w:b/>
          <w:bCs/>
          <w:color w:val="000000"/>
          <w:u w:val="single"/>
        </w:rPr>
        <w:t xml:space="preserve">και </w:t>
      </w:r>
      <w:proofErr w:type="spellStart"/>
      <w:r w:rsidR="00DC3530" w:rsidRPr="00EA79DE">
        <w:rPr>
          <w:rFonts w:ascii="Calibri" w:hAnsi="Calibri" w:cs="Calibri"/>
          <w:b/>
          <w:bCs/>
          <w:color w:val="000000"/>
          <w:u w:val="single"/>
        </w:rPr>
        <w:t>τ.Υπουργού</w:t>
      </w:r>
      <w:proofErr w:type="spellEnd"/>
      <w:r w:rsidR="00DC3530" w:rsidRPr="00EA79DE"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Pr="00EA79DE">
        <w:rPr>
          <w:rFonts w:ascii="Calibri" w:hAnsi="Calibri" w:cs="Calibri"/>
          <w:b/>
          <w:bCs/>
          <w:color w:val="000000"/>
          <w:u w:val="single"/>
        </w:rPr>
        <w:t xml:space="preserve">Αντώνιου </w:t>
      </w:r>
      <w:proofErr w:type="spellStart"/>
      <w:r w:rsidRPr="00EA79DE">
        <w:rPr>
          <w:rFonts w:ascii="Calibri" w:hAnsi="Calibri" w:cs="Calibri"/>
          <w:b/>
          <w:bCs/>
          <w:color w:val="000000"/>
          <w:u w:val="single"/>
        </w:rPr>
        <w:t>Φούσα</w:t>
      </w:r>
      <w:proofErr w:type="spellEnd"/>
      <w:r w:rsidRPr="00EA79DE">
        <w:rPr>
          <w:rFonts w:ascii="Calibri" w:hAnsi="Calibri" w:cs="Calibri"/>
          <w:b/>
          <w:bCs/>
          <w:color w:val="000000"/>
          <w:u w:val="single"/>
        </w:rPr>
        <w:t>.</w:t>
      </w:r>
    </w:p>
    <w:p w14:paraId="649EFE56" w14:textId="77777777" w:rsidR="006A4BED" w:rsidRPr="00EA79DE" w:rsidRDefault="006A4BED" w:rsidP="006A4BED">
      <w:pPr>
        <w:jc w:val="both"/>
        <w:rPr>
          <w:rFonts w:ascii="Calibri" w:hAnsi="Calibri" w:cs="Calibri"/>
          <w:color w:val="000000"/>
        </w:rPr>
      </w:pPr>
    </w:p>
    <w:p w14:paraId="429013F1" w14:textId="77777777" w:rsidR="006A4BED" w:rsidRPr="00EA79DE" w:rsidRDefault="006A4BED" w:rsidP="006A4BED">
      <w:pPr>
        <w:jc w:val="center"/>
        <w:rPr>
          <w:rFonts w:ascii="Arial Black" w:hAnsi="Arial Black" w:cs="Calibri"/>
          <w:b/>
          <w:color w:val="000000"/>
          <w:sz w:val="22"/>
          <w:szCs w:val="22"/>
          <w:u w:val="single"/>
        </w:rPr>
      </w:pP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>1</w:t>
      </w: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  <w:vertAlign w:val="superscript"/>
        </w:rPr>
        <w:t>η</w:t>
      </w: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 xml:space="preserve"> </w:t>
      </w:r>
      <w:bookmarkStart w:id="0" w:name="_Hlk81723931"/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>ΣΥΝΕΔΡΙΑΣΗ</w:t>
      </w:r>
      <w:bookmarkEnd w:id="0"/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 xml:space="preserve"> ΣΑΒΒΑΤΟ 2.10.2021 (10.00-14.00) </w:t>
      </w:r>
    </w:p>
    <w:p w14:paraId="2C59D134" w14:textId="77777777" w:rsidR="006A4BED" w:rsidRPr="00EA79DE" w:rsidRDefault="006A4BED" w:rsidP="006A4BED">
      <w:pPr>
        <w:jc w:val="center"/>
        <w:rPr>
          <w:rFonts w:ascii="Arial Black" w:hAnsi="Arial Black" w:cs="Calibri"/>
          <w:b/>
          <w:color w:val="000000"/>
          <w:sz w:val="22"/>
          <w:szCs w:val="22"/>
          <w:u w:val="single"/>
        </w:rPr>
      </w:pP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 xml:space="preserve">«Ανθρωποκτονία εκ προθέσεως» </w:t>
      </w:r>
    </w:p>
    <w:p w14:paraId="0CBB8AC4" w14:textId="77777777" w:rsidR="006A4BED" w:rsidRPr="00EA79DE" w:rsidRDefault="006A4BED" w:rsidP="006A4BE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ΠΡΟΕΔΡΟΙ: Αθανάσιος </w:t>
      </w:r>
      <w:proofErr w:type="spellStart"/>
      <w:r w:rsidRPr="00EA79DE">
        <w:rPr>
          <w:rFonts w:ascii="Calibri" w:hAnsi="Calibri" w:cs="Calibri"/>
          <w:b/>
          <w:color w:val="000000"/>
          <w:sz w:val="22"/>
          <w:szCs w:val="22"/>
        </w:rPr>
        <w:t>Κατσιρώδης</w:t>
      </w:r>
      <w:proofErr w:type="spellEnd"/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>(</w:t>
      </w:r>
      <w:proofErr w:type="spellStart"/>
      <w:r w:rsidRPr="00EA79DE">
        <w:rPr>
          <w:rFonts w:ascii="Calibri" w:hAnsi="Calibri" w:cs="Calibri"/>
          <w:bCs/>
          <w:color w:val="000000"/>
          <w:sz w:val="22"/>
          <w:szCs w:val="22"/>
        </w:rPr>
        <w:t>τ.Αντιεσαγγελέας</w:t>
      </w:r>
      <w:proofErr w:type="spellEnd"/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 ΑΠ</w:t>
      </w:r>
      <w:r w:rsidR="002A670E" w:rsidRPr="00EA79DE">
        <w:rPr>
          <w:rFonts w:ascii="Calibri" w:hAnsi="Calibri" w:cs="Calibri"/>
          <w:bCs/>
          <w:color w:val="000000"/>
          <w:sz w:val="22"/>
          <w:szCs w:val="22"/>
        </w:rPr>
        <w:t>- μέλος Επιστημονικής Επιτροπής ΕΠΜΔ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- Χρίστος </w:t>
      </w:r>
      <w:proofErr w:type="spellStart"/>
      <w:r w:rsidRPr="00EA79DE">
        <w:rPr>
          <w:rFonts w:ascii="Calibri" w:hAnsi="Calibri" w:cs="Calibri"/>
          <w:b/>
          <w:color w:val="000000"/>
          <w:sz w:val="22"/>
          <w:szCs w:val="22"/>
        </w:rPr>
        <w:t>Μυλωνόπουλος</w:t>
      </w:r>
      <w:proofErr w:type="spellEnd"/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>(Καθηγητής Νομικής ΕΚΠΑ</w:t>
      </w:r>
      <w:r w:rsidR="002A670E" w:rsidRPr="00EA79DE">
        <w:rPr>
          <w:rFonts w:ascii="Calibri" w:hAnsi="Calibri" w:cs="Calibri"/>
          <w:bCs/>
          <w:color w:val="000000"/>
          <w:sz w:val="22"/>
          <w:szCs w:val="22"/>
        </w:rPr>
        <w:t>- μέλος Επιστημονικής Επιτροπής ΕΠΜΔ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>)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 - Αδάμ </w:t>
      </w:r>
      <w:proofErr w:type="spellStart"/>
      <w:r w:rsidRPr="00EA79DE">
        <w:rPr>
          <w:rFonts w:ascii="Calibri" w:hAnsi="Calibri" w:cs="Calibri"/>
          <w:b/>
          <w:color w:val="000000"/>
          <w:sz w:val="22"/>
          <w:szCs w:val="22"/>
        </w:rPr>
        <w:t>Παπαδαμάκης</w:t>
      </w:r>
      <w:proofErr w:type="spellEnd"/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 (καθηγητής Νομικής ΑΠΘ)- 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Δημήτριος Δήμος 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>(Δικηγόρος Ιωαννίνων)</w:t>
      </w:r>
    </w:p>
    <w:p w14:paraId="11C730A3" w14:textId="77777777" w:rsidR="006A4BED" w:rsidRPr="00EA79DE" w:rsidRDefault="006A4BED" w:rsidP="006A4BE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1A18FDE" w14:textId="77777777" w:rsidR="006A4BED" w:rsidRPr="00EA79DE" w:rsidRDefault="006A4BED" w:rsidP="006A4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cs="Calibri"/>
          <w:b/>
          <w:color w:val="000000"/>
        </w:rPr>
      </w:pPr>
      <w:r w:rsidRPr="00EA79DE">
        <w:rPr>
          <w:rFonts w:cs="Calibri"/>
          <w:b/>
          <w:color w:val="000000"/>
        </w:rPr>
        <w:t>ΣΑΚΗΣ ΚΕΧΑΓΙΟΓΛΟΥ (</w:t>
      </w:r>
      <w:r w:rsidRPr="00EA79DE">
        <w:rPr>
          <w:rFonts w:cs="Calibri"/>
          <w:bCs/>
          <w:color w:val="000000"/>
        </w:rPr>
        <w:t>Δικηγόρος Αθηνών) Ζητήματα βασικής διάταξης του άρθρου 299 παρ.1 ΠΚ για την ανθρωποκτονία με πρόθεση</w:t>
      </w:r>
      <w:r w:rsidRPr="00EA79DE">
        <w:rPr>
          <w:rFonts w:cs="Calibri"/>
          <w:b/>
          <w:color w:val="000000"/>
        </w:rPr>
        <w:t xml:space="preserve"> </w:t>
      </w:r>
    </w:p>
    <w:p w14:paraId="4E190965" w14:textId="77777777" w:rsidR="006A4BED" w:rsidRPr="00EA79DE" w:rsidRDefault="006A4BED" w:rsidP="006A4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cs="Calibri"/>
          <w:b/>
          <w:color w:val="000000"/>
        </w:rPr>
      </w:pPr>
      <w:r w:rsidRPr="00EA79DE">
        <w:rPr>
          <w:rFonts w:cs="Calibri"/>
          <w:b/>
          <w:color w:val="000000"/>
        </w:rPr>
        <w:t xml:space="preserve">ΛΑΜΠΡΟΣ ΣΟΦΟΥΛΑΚΗΣ </w:t>
      </w:r>
      <w:r w:rsidRPr="00EA79DE">
        <w:rPr>
          <w:rFonts w:cs="Calibri"/>
          <w:bCs/>
          <w:color w:val="000000"/>
        </w:rPr>
        <w:t>(Αντεισαγγελέας ΑΠ)</w:t>
      </w:r>
      <w:r w:rsidRPr="00EA79DE">
        <w:rPr>
          <w:rFonts w:cs="Calibri"/>
          <w:b/>
          <w:color w:val="000000"/>
        </w:rPr>
        <w:t xml:space="preserve"> </w:t>
      </w:r>
      <w:r w:rsidRPr="00EA79DE">
        <w:rPr>
          <w:rFonts w:cs="Calibri"/>
        </w:rPr>
        <w:t>Μεταβολή της κατηγορίας ανθρωποκτονίας από πρόθεση και της απόπειρας αυτής. Θέση νομολογίας.</w:t>
      </w:r>
    </w:p>
    <w:p w14:paraId="318A480D" w14:textId="77777777" w:rsidR="006A4BED" w:rsidRPr="00EA79DE" w:rsidRDefault="006A4BED" w:rsidP="006A4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cs="Calibri"/>
          <w:b/>
          <w:color w:val="000000"/>
        </w:rPr>
      </w:pPr>
      <w:r w:rsidRPr="00EA79DE">
        <w:rPr>
          <w:rFonts w:cs="Calibri"/>
          <w:b/>
          <w:color w:val="000000"/>
        </w:rPr>
        <w:t xml:space="preserve">ΔΗΜΗΤΡΙΟΣ ΤΡΑΓΚΑΣ </w:t>
      </w:r>
      <w:r w:rsidRPr="00EA79DE">
        <w:rPr>
          <w:rFonts w:cs="Calibri"/>
          <w:bCs/>
          <w:color w:val="000000"/>
        </w:rPr>
        <w:t>(Αρεοπαγίτης)</w:t>
      </w:r>
      <w:r w:rsidRPr="00EA79DE">
        <w:rPr>
          <w:rFonts w:cs="Calibri"/>
          <w:b/>
          <w:color w:val="000000"/>
        </w:rPr>
        <w:t xml:space="preserve"> </w:t>
      </w:r>
      <w:r w:rsidRPr="00EA79DE">
        <w:rPr>
          <w:rFonts w:cs="Calibri"/>
        </w:rPr>
        <w:t xml:space="preserve">Ο βρασμός ψυχικής ορμής στη διάταξη του άρθρου 299 παρ. 2 ΠΚ </w:t>
      </w:r>
    </w:p>
    <w:p w14:paraId="20FAE4D4" w14:textId="77777777" w:rsidR="006A4BED" w:rsidRPr="00EA79DE" w:rsidRDefault="006A4BED" w:rsidP="006A4BED">
      <w:pPr>
        <w:numPr>
          <w:ilvl w:val="0"/>
          <w:numId w:val="9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ΑΝΑΣΤΑΣΙΟΣ ΣΚΑΡΑΣ 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>(Εισαγγελέας Εφετών Ιωαννίνων)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>Άμυνα και υπέρβαση της στην ανθρωποκτονία</w:t>
      </w:r>
    </w:p>
    <w:p w14:paraId="54296524" w14:textId="77777777" w:rsidR="006A4BED" w:rsidRPr="00EA79DE" w:rsidRDefault="006A4BED" w:rsidP="006A4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ΒΑΓΓΕΛΗΣ ΓΚΙΓΚΙΛΙΝΗΣ </w:t>
      </w:r>
      <w:r w:rsidRPr="00EA79DE">
        <w:rPr>
          <w:rFonts w:cs="Calibri"/>
          <w:bCs/>
          <w:color w:val="000000"/>
        </w:rPr>
        <w:t xml:space="preserve">(Δικηγόρος Μυτιλήνης- Γραμματέας Ένωσης) </w:t>
      </w:r>
      <w:r w:rsidRPr="00EA79DE">
        <w:rPr>
          <w:rFonts w:cs="Calibri"/>
        </w:rPr>
        <w:t>Η απόδειξη του ανθρωποκτόνου σκοπού στην απόπειρα ανθρωποκτονίας με το νέο ΠΚ.</w:t>
      </w:r>
    </w:p>
    <w:p w14:paraId="531A04E5" w14:textId="77777777" w:rsidR="006A4BED" w:rsidRPr="00EA79DE" w:rsidRDefault="006A4BED" w:rsidP="006A4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ΓΕΩΡΓΙΟΣ ΚΑΡΑΜΠΟΥΤΑΚΗΣ </w:t>
      </w:r>
      <w:r w:rsidRPr="00EA79DE">
        <w:rPr>
          <w:rFonts w:cs="Calibri"/>
          <w:bCs/>
          <w:color w:val="000000"/>
        </w:rPr>
        <w:t xml:space="preserve">(Ψυχίατρος </w:t>
      </w:r>
      <w:r w:rsidRPr="00EA79DE">
        <w:rPr>
          <w:rFonts w:cs="Calibri"/>
          <w:color w:val="201F1E"/>
          <w:sz w:val="23"/>
          <w:szCs w:val="23"/>
          <w:shd w:val="clear" w:color="auto" w:fill="FFFFFF"/>
        </w:rPr>
        <w:t xml:space="preserve">MD, </w:t>
      </w:r>
      <w:proofErr w:type="spellStart"/>
      <w:r w:rsidRPr="00EA79DE">
        <w:rPr>
          <w:rFonts w:cs="Calibri"/>
          <w:color w:val="201F1E"/>
          <w:sz w:val="23"/>
          <w:szCs w:val="23"/>
          <w:shd w:val="clear" w:color="auto" w:fill="FFFFFF"/>
        </w:rPr>
        <w:t>PhD</w:t>
      </w:r>
      <w:proofErr w:type="spellEnd"/>
      <w:r w:rsidRPr="00EA79DE">
        <w:rPr>
          <w:rFonts w:cs="Calibr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 w:rsidRPr="00EA79DE">
        <w:rPr>
          <w:rFonts w:cs="Calibri"/>
          <w:color w:val="201F1E"/>
          <w:sz w:val="23"/>
          <w:szCs w:val="23"/>
          <w:shd w:val="clear" w:color="auto" w:fill="FFFFFF"/>
        </w:rPr>
        <w:t>Msc</w:t>
      </w:r>
      <w:proofErr w:type="spellEnd"/>
      <w:r w:rsidRPr="00EA79DE">
        <w:rPr>
          <w:rFonts w:cs="Calibri"/>
          <w:bCs/>
          <w:color w:val="000000"/>
        </w:rPr>
        <w:t>) Η ψυχιατρική πραγματογνωμοσύνη στην ανθρωποκτονία.</w:t>
      </w:r>
    </w:p>
    <w:p w14:paraId="283AB7D5" w14:textId="77777777" w:rsidR="006A4BED" w:rsidRPr="00EA79DE" w:rsidRDefault="006A4BED" w:rsidP="006A4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ΧΑΡΑΛΑΜΠΟΣ ΣΥΨΑΣ </w:t>
      </w:r>
      <w:r w:rsidRPr="00EA79DE">
        <w:rPr>
          <w:rFonts w:cs="Calibri"/>
          <w:bCs/>
          <w:color w:val="000000"/>
        </w:rPr>
        <w:t xml:space="preserve">(Δικηγόρος Αθηνών) </w:t>
      </w:r>
      <w:r w:rsidRPr="00EA79DE">
        <w:rPr>
          <w:rFonts w:cs="Calibri"/>
        </w:rPr>
        <w:t>Η ανάρμοστη συμπεριφορά του θύματος ως ελαφρυντική περίσταση στην εκ προθέσεως ανθρωποκτονία</w:t>
      </w:r>
    </w:p>
    <w:p w14:paraId="6FAB3CC5" w14:textId="77777777" w:rsidR="006A4BED" w:rsidRPr="00EA79DE" w:rsidRDefault="006A4BED" w:rsidP="006A4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ΝΑΝΣΥ ΠΑΠΑΧΡΟΝΗ </w:t>
      </w:r>
      <w:r w:rsidRPr="00EA79DE">
        <w:rPr>
          <w:rFonts w:cs="Calibri"/>
          <w:bCs/>
          <w:color w:val="000000"/>
        </w:rPr>
        <w:t xml:space="preserve">(Δικηγόρος Αθηνών) </w:t>
      </w:r>
      <w:r w:rsidRPr="00EA79DE">
        <w:rPr>
          <w:rFonts w:cs="Calibri"/>
        </w:rPr>
        <w:t>Η διαζευκτική πρόβλεψη ποινής ισοβίου καθείρξεως με κάθειρξη έως 15 έτη στην διάταξη του αρ.299 &amp;1 ΠΚ</w:t>
      </w:r>
    </w:p>
    <w:p w14:paraId="17473BF8" w14:textId="77777777" w:rsidR="006A4BED" w:rsidRPr="00EA79DE" w:rsidRDefault="006A4BED" w:rsidP="006A4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lastRenderedPageBreak/>
        <w:t xml:space="preserve">ΑΛΕΞΑΝΔΡΟΣ ΠΑΠΑΙΩΑΝΝΙΔΗΣ </w:t>
      </w:r>
      <w:r w:rsidRPr="00EA79DE">
        <w:rPr>
          <w:rFonts w:cs="Calibri"/>
          <w:bCs/>
          <w:color w:val="000000"/>
        </w:rPr>
        <w:t>(Δικηγόρος Αθηνών) Σχέση ανθρωποκτονίας με ληστεία.</w:t>
      </w:r>
    </w:p>
    <w:p w14:paraId="22D449E0" w14:textId="77777777" w:rsidR="006A4BED" w:rsidRPr="00EA79DE" w:rsidRDefault="006A4BED" w:rsidP="006A4BED">
      <w:pPr>
        <w:pStyle w:val="a4"/>
        <w:spacing w:line="360" w:lineRule="auto"/>
        <w:jc w:val="center"/>
        <w:rPr>
          <w:rFonts w:cs="Calibri"/>
          <w:b/>
          <w:color w:val="000000"/>
          <w:sz w:val="28"/>
          <w:szCs w:val="28"/>
          <w:u w:val="single"/>
        </w:rPr>
      </w:pPr>
      <w:r w:rsidRPr="00EA79DE">
        <w:rPr>
          <w:rFonts w:cs="Calibri"/>
          <w:b/>
          <w:color w:val="000000"/>
          <w:sz w:val="28"/>
          <w:szCs w:val="28"/>
          <w:u w:val="single"/>
        </w:rPr>
        <w:t>ΔΙΑΛΕΙΜΜΑ 14.00-14.30</w:t>
      </w:r>
    </w:p>
    <w:p w14:paraId="4522D35E" w14:textId="77777777" w:rsidR="006A4BED" w:rsidRPr="00EA79DE" w:rsidRDefault="006A4BED" w:rsidP="006A4BED">
      <w:pPr>
        <w:jc w:val="center"/>
        <w:rPr>
          <w:rFonts w:ascii="Arial Black" w:hAnsi="Arial Black" w:cs="Calibri"/>
          <w:b/>
          <w:i/>
          <w:color w:val="000000"/>
          <w:sz w:val="22"/>
          <w:szCs w:val="22"/>
          <w:u w:val="single"/>
        </w:rPr>
      </w:pP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>2</w:t>
      </w: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  <w:vertAlign w:val="superscript"/>
        </w:rPr>
        <w:t>η</w:t>
      </w: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 xml:space="preserve"> ΣΥΝΕΔΡΙΑΣΗ ΣΑΒΒΑΤΟ 2.10.2021 (14.30-18.00)</w:t>
      </w:r>
    </w:p>
    <w:p w14:paraId="64139171" w14:textId="77777777" w:rsidR="006A4BED" w:rsidRPr="00EA79DE" w:rsidRDefault="006A4BED" w:rsidP="006A4BED">
      <w:pPr>
        <w:jc w:val="center"/>
        <w:rPr>
          <w:rFonts w:ascii="Arial Black" w:hAnsi="Arial Black" w:cs="Calibri"/>
          <w:b/>
          <w:color w:val="000000"/>
          <w:sz w:val="22"/>
          <w:szCs w:val="22"/>
          <w:u w:val="single"/>
        </w:rPr>
      </w:pP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 xml:space="preserve">«Ανθρωποκτονία εκ προθέσεως» </w:t>
      </w:r>
    </w:p>
    <w:p w14:paraId="5DBF8327" w14:textId="77777777" w:rsidR="006A4BED" w:rsidRPr="00EA79DE" w:rsidRDefault="006A4BED" w:rsidP="006A4BE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ΠΡΟΕΔΡΟΙ: Αντώνιος </w:t>
      </w:r>
      <w:proofErr w:type="spellStart"/>
      <w:r w:rsidRPr="00EA79DE">
        <w:rPr>
          <w:rFonts w:ascii="Calibri" w:hAnsi="Calibri" w:cs="Calibri"/>
          <w:b/>
          <w:color w:val="000000"/>
          <w:sz w:val="22"/>
          <w:szCs w:val="22"/>
        </w:rPr>
        <w:t>Φούσας</w:t>
      </w:r>
      <w:proofErr w:type="spellEnd"/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(Δικηγόρος Αθηνών </w:t>
      </w:r>
      <w:proofErr w:type="spellStart"/>
      <w:r w:rsidRPr="00EA79DE">
        <w:rPr>
          <w:rFonts w:ascii="Calibri" w:hAnsi="Calibri" w:cs="Calibri"/>
          <w:bCs/>
          <w:color w:val="000000"/>
          <w:sz w:val="22"/>
          <w:szCs w:val="22"/>
        </w:rPr>
        <w:t>τ.Υπουργός</w:t>
      </w:r>
      <w:proofErr w:type="spellEnd"/>
      <w:r w:rsidRPr="00EA79DE">
        <w:rPr>
          <w:rFonts w:ascii="Calibri" w:hAnsi="Calibri" w:cs="Calibri"/>
          <w:bCs/>
          <w:color w:val="000000"/>
          <w:sz w:val="22"/>
          <w:szCs w:val="22"/>
        </w:rPr>
        <w:t>)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, Θεόδωρος Μαντάς 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>(Δικηγόρος Αθηνών</w:t>
      </w:r>
      <w:r w:rsidR="002A670E" w:rsidRPr="00EA79DE">
        <w:rPr>
          <w:rFonts w:ascii="Calibri" w:hAnsi="Calibri" w:cs="Calibri"/>
          <w:bCs/>
          <w:color w:val="000000"/>
          <w:sz w:val="22"/>
          <w:szCs w:val="22"/>
        </w:rPr>
        <w:t>- μέλος Επιστημονικής Επιτροπής ΕΠΜΔ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>)—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Μεθόδιος </w:t>
      </w:r>
      <w:proofErr w:type="spellStart"/>
      <w:r w:rsidRPr="00EA79DE">
        <w:rPr>
          <w:rFonts w:ascii="Calibri" w:hAnsi="Calibri" w:cs="Calibri"/>
          <w:b/>
          <w:color w:val="000000"/>
          <w:sz w:val="22"/>
          <w:szCs w:val="22"/>
        </w:rPr>
        <w:t>Ματαλιωτάκης</w:t>
      </w:r>
      <w:proofErr w:type="spellEnd"/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 (Δικηγόρος Αθηνών, μέλος ΔΣ ΔΣΑ)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 -Κωνσταντίνος Μαντζουράνης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 (Δικηγόρος Αθηνών-μέλος ΔΣ </w:t>
      </w:r>
      <w:proofErr w:type="spellStart"/>
      <w:r w:rsidRPr="00EA79DE">
        <w:rPr>
          <w:rFonts w:ascii="Calibri" w:hAnsi="Calibri" w:cs="Calibri"/>
          <w:bCs/>
          <w:color w:val="000000"/>
          <w:sz w:val="22"/>
          <w:szCs w:val="22"/>
        </w:rPr>
        <w:t>Ενωσης</w:t>
      </w:r>
      <w:proofErr w:type="spellEnd"/>
      <w:r w:rsidRPr="00EA79DE">
        <w:rPr>
          <w:rFonts w:ascii="Calibri" w:hAnsi="Calibri" w:cs="Calibri"/>
          <w:bCs/>
          <w:color w:val="000000"/>
          <w:sz w:val="22"/>
          <w:szCs w:val="22"/>
        </w:rPr>
        <w:t>)</w:t>
      </w:r>
    </w:p>
    <w:p w14:paraId="1717469D" w14:textId="77777777" w:rsidR="006A4BED" w:rsidRPr="00EA79DE" w:rsidRDefault="006A4BED" w:rsidP="006A4BE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2FCA789" w14:textId="77777777" w:rsidR="006A4BED" w:rsidRPr="00EA79DE" w:rsidRDefault="006A4BED" w:rsidP="006A4BED">
      <w:pPr>
        <w:pStyle w:val="a4"/>
        <w:numPr>
          <w:ilvl w:val="0"/>
          <w:numId w:val="9"/>
        </w:numPr>
        <w:spacing w:after="0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ΜΑΡΓΑΡΙΤΑ ΣΤΕΝΙΩΤΗ </w:t>
      </w:r>
      <w:r w:rsidRPr="00EA79DE">
        <w:rPr>
          <w:rFonts w:cs="Calibri"/>
          <w:bCs/>
          <w:color w:val="000000"/>
        </w:rPr>
        <w:t xml:space="preserve">(Εφέτης Αθηνών) </w:t>
      </w:r>
      <w:proofErr w:type="spellStart"/>
      <w:r w:rsidRPr="00EA79DE">
        <w:rPr>
          <w:rFonts w:cs="Calibri"/>
          <w:bCs/>
          <w:color w:val="000000"/>
        </w:rPr>
        <w:t>Γυναικοκτονία</w:t>
      </w:r>
      <w:proofErr w:type="spellEnd"/>
      <w:r w:rsidRPr="00EA79DE">
        <w:rPr>
          <w:rFonts w:cs="Calibri"/>
          <w:bCs/>
          <w:color w:val="000000"/>
        </w:rPr>
        <w:t>. Αυτοτελές έγκλημα?</w:t>
      </w:r>
    </w:p>
    <w:p w14:paraId="61B41CF1" w14:textId="77777777" w:rsidR="006A4BED" w:rsidRPr="00EA79DE" w:rsidRDefault="006A4BED" w:rsidP="006A4BED">
      <w:pPr>
        <w:pStyle w:val="a4"/>
        <w:numPr>
          <w:ilvl w:val="0"/>
          <w:numId w:val="9"/>
        </w:numPr>
        <w:spacing w:after="0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ΝΕΚΤΑΡΙΑ ΣΟΥΚΑΡΑ </w:t>
      </w:r>
      <w:r w:rsidRPr="00EA79DE">
        <w:rPr>
          <w:rFonts w:cs="Calibri"/>
          <w:bCs/>
          <w:color w:val="000000"/>
        </w:rPr>
        <w:t>(Εφέτης Αθηνών) Η συμμετοχή σε αυτοκτονία (αρ.301 ΠΚ). Ζητήματα συνέργειας σε ανθρωποκτονία και ευθανασία</w:t>
      </w:r>
    </w:p>
    <w:p w14:paraId="55C73239" w14:textId="77777777" w:rsidR="006A4BED" w:rsidRPr="00EA79DE" w:rsidRDefault="006A4BED" w:rsidP="006A4BED">
      <w:pPr>
        <w:pStyle w:val="a4"/>
        <w:numPr>
          <w:ilvl w:val="0"/>
          <w:numId w:val="9"/>
        </w:numPr>
        <w:spacing w:after="0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ΧΡΗΣΤΟΣ ΝΤΙΒΑΝΙΔΗΣ </w:t>
      </w:r>
      <w:r w:rsidRPr="00EA79DE">
        <w:rPr>
          <w:rFonts w:cs="Calibri"/>
          <w:bCs/>
          <w:color w:val="000000"/>
        </w:rPr>
        <w:t>(Δικηγόρος Αθηνών</w:t>
      </w:r>
      <w:r w:rsidR="00DC3530" w:rsidRPr="00EA79DE">
        <w:rPr>
          <w:rFonts w:cs="Calibri"/>
          <w:bCs/>
          <w:color w:val="000000"/>
        </w:rPr>
        <w:t>-μέλος συντακτικής περιοδικού Βήμα Ποινικολόγων</w:t>
      </w:r>
      <w:r w:rsidRPr="00EA79DE">
        <w:rPr>
          <w:rFonts w:cs="Calibri"/>
          <w:bCs/>
          <w:color w:val="000000"/>
        </w:rPr>
        <w:t xml:space="preserve">) </w:t>
      </w:r>
      <w:r w:rsidRPr="00EA79DE">
        <w:rPr>
          <w:rFonts w:cs="Calibri"/>
        </w:rPr>
        <w:t>Η ευθανασία</w:t>
      </w:r>
    </w:p>
    <w:p w14:paraId="55DEAB64" w14:textId="77777777" w:rsidR="006A4BED" w:rsidRPr="00EA79DE" w:rsidRDefault="006A4BED" w:rsidP="006A4BED">
      <w:pPr>
        <w:pStyle w:val="a4"/>
        <w:numPr>
          <w:ilvl w:val="0"/>
          <w:numId w:val="9"/>
        </w:numPr>
        <w:spacing w:after="0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>ΒΑΣΩ ΠΑΝΤΑΖΗ</w:t>
      </w:r>
      <w:r w:rsidRPr="00EA79DE">
        <w:rPr>
          <w:rFonts w:cs="Calibri"/>
          <w:bCs/>
          <w:color w:val="000000"/>
        </w:rPr>
        <w:t xml:space="preserve"> (Δικηγόρος Αθηνών) </w:t>
      </w:r>
      <w:r w:rsidRPr="00EA79DE">
        <w:rPr>
          <w:rFonts w:cs="Calibri"/>
        </w:rPr>
        <w:t>Η ψυχοδιαγνωστική προσέγγιση δράστη ανθρωποκτονίας με πρόθεση</w:t>
      </w:r>
    </w:p>
    <w:p w14:paraId="5A6210BD" w14:textId="77777777" w:rsidR="006A4BED" w:rsidRPr="00EA79DE" w:rsidRDefault="006A4BED" w:rsidP="006A4BED">
      <w:pPr>
        <w:pStyle w:val="a4"/>
        <w:numPr>
          <w:ilvl w:val="0"/>
          <w:numId w:val="9"/>
        </w:numPr>
        <w:spacing w:after="0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ΓΙΩΡΓΟΣ ΦΙΤΣΙΑΛΟΣ </w:t>
      </w:r>
      <w:r w:rsidRPr="00EA79DE">
        <w:rPr>
          <w:rFonts w:cs="Calibri"/>
          <w:bCs/>
          <w:color w:val="000000"/>
        </w:rPr>
        <w:t>(Πραγματογνώμων-Γενετιστής) Γενετικό υλικό ως αποδεικτικό στοιχείο στην ανθρωποκτονία.</w:t>
      </w:r>
      <w:r w:rsidRPr="00EA79DE">
        <w:rPr>
          <w:rFonts w:cs="Calibri"/>
          <w:color w:val="000000"/>
          <w:bdr w:val="none" w:sz="0" w:space="0" w:color="auto" w:frame="1"/>
          <w:shd w:val="clear" w:color="auto" w:fill="FFFFFF"/>
        </w:rPr>
        <w:t xml:space="preserve"> Α</w:t>
      </w:r>
      <w:r w:rsidRPr="00EA79DE">
        <w:rPr>
          <w:rFonts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πό την Πηγή (ανίχνευση /εντοπισμός DNA), στην Ενέργεια (συσχετισμός των ευρημάτων με τα περιστατικά)</w:t>
      </w:r>
    </w:p>
    <w:p w14:paraId="7F2914B3" w14:textId="77777777" w:rsidR="006A4BED" w:rsidRPr="00EA79DE" w:rsidRDefault="006A4BED" w:rsidP="006A4BED">
      <w:pPr>
        <w:numPr>
          <w:ilvl w:val="0"/>
          <w:numId w:val="9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ΚΩΝΣΤΑΝΤΙΝΟΣ  ΧΑΣΙΩΤΗΣ 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>(Προϊστάμενος Τμήματος Εγκλημάτων κατά Ζωής) Σύγχρονες μέθοδοι διερεύνησης του τόπου του εγκλήματος ανθρωποκτονίας.</w:t>
      </w:r>
    </w:p>
    <w:p w14:paraId="660C0266" w14:textId="77777777" w:rsidR="006A4BED" w:rsidRPr="00EA79DE" w:rsidRDefault="006A4BED" w:rsidP="006A4BED">
      <w:pPr>
        <w:numPr>
          <w:ilvl w:val="0"/>
          <w:numId w:val="9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ΒΑΙΟΣ ΣΥΡΡΟΣ 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(Δημοσιογράφος-Προϊστάμενος αστυνομικού ρεπορτάζ </w:t>
      </w:r>
      <w:r w:rsidRPr="00EA79DE">
        <w:rPr>
          <w:rFonts w:ascii="Calibri" w:hAnsi="Calibri" w:cs="Calibri"/>
          <w:bCs/>
          <w:color w:val="000000"/>
          <w:sz w:val="22"/>
          <w:szCs w:val="22"/>
          <w:lang w:val="en-US"/>
        </w:rPr>
        <w:t>STAR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) Ανθρωποκτονίες και δημοσιογραφική δεοντολογία. Μέσα Κοινωνικής Δικτύωσης. Το ισχύον και το δέον στην ελληνική πραγματικότητα. </w:t>
      </w:r>
    </w:p>
    <w:p w14:paraId="75C4E821" w14:textId="77777777" w:rsidR="006A4BED" w:rsidRPr="00EA79DE" w:rsidRDefault="006A4BED" w:rsidP="006A4BED">
      <w:pPr>
        <w:pStyle w:val="a4"/>
        <w:numPr>
          <w:ilvl w:val="0"/>
          <w:numId w:val="9"/>
        </w:numPr>
        <w:spacing w:after="0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ΧΡΗΣΤΟΣ ΤΣΙΜΠΟΥΚΗΣ </w:t>
      </w:r>
      <w:r w:rsidRPr="00EA79DE">
        <w:rPr>
          <w:rFonts w:cs="Calibri"/>
          <w:bCs/>
          <w:color w:val="000000"/>
        </w:rPr>
        <w:t>(Δικηγόρος Αγρινίου) Υποβοηθούμενη αυτοκτονία</w:t>
      </w:r>
    </w:p>
    <w:p w14:paraId="1E0A3B77" w14:textId="77777777" w:rsidR="006A4BED" w:rsidRPr="00EA79DE" w:rsidRDefault="006A4BED" w:rsidP="006A4BED">
      <w:pPr>
        <w:pStyle w:val="a4"/>
        <w:numPr>
          <w:ilvl w:val="0"/>
          <w:numId w:val="9"/>
        </w:numPr>
        <w:spacing w:after="0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ΣΠΥΡΟΣ ΔΗΜΗΤΡΙΟΥ </w:t>
      </w:r>
      <w:r w:rsidRPr="00EA79DE">
        <w:rPr>
          <w:rFonts w:cs="Calibri"/>
          <w:bCs/>
          <w:color w:val="000000"/>
        </w:rPr>
        <w:t xml:space="preserve">(Δικηγόρος Αθηνών </w:t>
      </w:r>
      <w:r w:rsidRPr="00EA79DE">
        <w:rPr>
          <w:rFonts w:cs="Calibri"/>
          <w:bCs/>
          <w:color w:val="000000"/>
          <w:lang w:val="en-US"/>
        </w:rPr>
        <w:t>DESS</w:t>
      </w:r>
      <w:r w:rsidRPr="00EA79DE">
        <w:rPr>
          <w:rFonts w:cs="Calibri"/>
          <w:bCs/>
          <w:color w:val="000000"/>
        </w:rPr>
        <w:t>) Παιδοκτονία</w:t>
      </w:r>
    </w:p>
    <w:p w14:paraId="09981947" w14:textId="77777777" w:rsidR="006A4BED" w:rsidRPr="00EA79DE" w:rsidRDefault="006A4BED" w:rsidP="006A4BED">
      <w:pPr>
        <w:jc w:val="both"/>
        <w:rPr>
          <w:rFonts w:ascii="Calibri" w:hAnsi="Calibri" w:cs="Calibri"/>
          <w:b/>
          <w:color w:val="000000"/>
          <w:u w:val="single"/>
        </w:rPr>
      </w:pPr>
      <w:r w:rsidRPr="00EA79DE">
        <w:rPr>
          <w:rFonts w:ascii="Calibri" w:hAnsi="Calibri" w:cs="Calibri"/>
          <w:b/>
          <w:color w:val="000000"/>
          <w:u w:val="single"/>
        </w:rPr>
        <w:t>Τιμητική αναφορά στη μνήμη της Εφέτη Σταυρούλας Δημητρίου</w:t>
      </w:r>
    </w:p>
    <w:p w14:paraId="2B0E727D" w14:textId="77777777" w:rsidR="006A4BED" w:rsidRPr="00EA79DE" w:rsidRDefault="006A4BED" w:rsidP="006A4BED">
      <w:pPr>
        <w:spacing w:line="360" w:lineRule="auto"/>
        <w:ind w:left="720"/>
        <w:jc w:val="both"/>
        <w:rPr>
          <w:rFonts w:ascii="Calibri" w:hAnsi="Calibri" w:cs="Calibri"/>
          <w:b/>
          <w:color w:val="000000"/>
          <w:sz w:val="10"/>
          <w:szCs w:val="10"/>
        </w:rPr>
      </w:pPr>
    </w:p>
    <w:p w14:paraId="644AFA01" w14:textId="77777777" w:rsidR="006A4BED" w:rsidRPr="00EA79DE" w:rsidRDefault="006A4BED" w:rsidP="006A4BED">
      <w:pPr>
        <w:spacing w:line="360" w:lineRule="auto"/>
        <w:ind w:left="720"/>
        <w:jc w:val="both"/>
        <w:rPr>
          <w:rFonts w:ascii="Calibri" w:hAnsi="Calibri" w:cs="Calibri"/>
          <w:b/>
          <w:color w:val="000000"/>
          <w:sz w:val="10"/>
          <w:szCs w:val="10"/>
        </w:rPr>
      </w:pPr>
    </w:p>
    <w:p w14:paraId="2B65D4FA" w14:textId="77777777" w:rsidR="006A4BED" w:rsidRPr="00EA79DE" w:rsidRDefault="006A4BED" w:rsidP="006A4BED">
      <w:pPr>
        <w:jc w:val="center"/>
        <w:rPr>
          <w:rFonts w:ascii="Arial Black" w:hAnsi="Arial Black" w:cs="Calibri"/>
          <w:b/>
          <w:i/>
          <w:color w:val="000000"/>
          <w:sz w:val="22"/>
          <w:szCs w:val="22"/>
          <w:u w:val="single"/>
        </w:rPr>
      </w:pP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>3</w:t>
      </w: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  <w:vertAlign w:val="superscript"/>
        </w:rPr>
        <w:t>η</w:t>
      </w: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 xml:space="preserve"> ΣΥΝΕΔΡΙΑΣΗ ΣΑΒΒΑΤΟ 2.10.2021 (18.00-21.30)</w:t>
      </w:r>
    </w:p>
    <w:p w14:paraId="7CA841C6" w14:textId="77777777" w:rsidR="006A4BED" w:rsidRPr="00EA79DE" w:rsidRDefault="006A4BED" w:rsidP="006A4BED">
      <w:pPr>
        <w:jc w:val="center"/>
        <w:rPr>
          <w:rFonts w:ascii="Arial Black" w:hAnsi="Arial Black" w:cs="Calibri"/>
          <w:b/>
          <w:color w:val="000000"/>
          <w:sz w:val="22"/>
          <w:szCs w:val="22"/>
          <w:u w:val="single"/>
        </w:rPr>
      </w:pP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 xml:space="preserve">«Ανθρωποκτονία εξ αμελείας» </w:t>
      </w:r>
    </w:p>
    <w:p w14:paraId="5DF049A8" w14:textId="77777777" w:rsidR="006A4BED" w:rsidRPr="00EA79DE" w:rsidRDefault="006A4BED" w:rsidP="006A4BE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ΠΡΟΕΔΡΟΙ: Γεώργιος Παπαγεωργίου 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>(Πρόεδρος Εφετών)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 - Μιχάλης </w:t>
      </w:r>
      <w:proofErr w:type="spellStart"/>
      <w:r w:rsidRPr="00EA79DE">
        <w:rPr>
          <w:rFonts w:ascii="Calibri" w:hAnsi="Calibri" w:cs="Calibri"/>
          <w:b/>
          <w:color w:val="000000"/>
          <w:sz w:val="22"/>
          <w:szCs w:val="22"/>
        </w:rPr>
        <w:t>Καλαντζόπουλος</w:t>
      </w:r>
      <w:proofErr w:type="spellEnd"/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>(</w:t>
      </w:r>
      <w:proofErr w:type="spellStart"/>
      <w:r w:rsidRPr="00EA79DE">
        <w:rPr>
          <w:rFonts w:ascii="Calibri" w:hAnsi="Calibri" w:cs="Calibri"/>
          <w:bCs/>
          <w:color w:val="000000"/>
          <w:sz w:val="22"/>
          <w:szCs w:val="22"/>
        </w:rPr>
        <w:t>Γ.Γραμματέας</w:t>
      </w:r>
      <w:proofErr w:type="spellEnd"/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 Δικηγορικού Συλλόγου Αθηνών)- 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Βασίλης </w:t>
      </w:r>
      <w:proofErr w:type="spellStart"/>
      <w:r w:rsidRPr="00EA79DE">
        <w:rPr>
          <w:rFonts w:ascii="Calibri" w:hAnsi="Calibri" w:cs="Calibri"/>
          <w:b/>
          <w:color w:val="000000"/>
          <w:sz w:val="22"/>
          <w:szCs w:val="22"/>
        </w:rPr>
        <w:t>Ταουξής</w:t>
      </w:r>
      <w:proofErr w:type="spellEnd"/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 (Δικηγόρος Αθηνών-</w:t>
      </w:r>
      <w:proofErr w:type="spellStart"/>
      <w:r w:rsidRPr="00EA79DE">
        <w:rPr>
          <w:rFonts w:ascii="Calibri" w:hAnsi="Calibri" w:cs="Calibri"/>
          <w:bCs/>
          <w:color w:val="000000"/>
          <w:sz w:val="22"/>
          <w:szCs w:val="22"/>
        </w:rPr>
        <w:t>επ.Πρόεδρος</w:t>
      </w:r>
      <w:proofErr w:type="spellEnd"/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A79DE">
        <w:rPr>
          <w:rFonts w:ascii="Calibri" w:hAnsi="Calibri" w:cs="Calibri"/>
          <w:bCs/>
          <w:color w:val="000000"/>
          <w:sz w:val="22"/>
          <w:szCs w:val="22"/>
        </w:rPr>
        <w:t>Ενωσης</w:t>
      </w:r>
      <w:proofErr w:type="spellEnd"/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)- 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Γιάννης </w:t>
      </w:r>
      <w:proofErr w:type="spellStart"/>
      <w:r w:rsidRPr="00EA79DE">
        <w:rPr>
          <w:rFonts w:ascii="Calibri" w:hAnsi="Calibri" w:cs="Calibri"/>
          <w:b/>
          <w:color w:val="000000"/>
          <w:sz w:val="22"/>
          <w:szCs w:val="22"/>
        </w:rPr>
        <w:t>Μπαρκαγιάνης</w:t>
      </w:r>
      <w:proofErr w:type="spellEnd"/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 (Δικηγόρος Αθηνών-Ταμίας </w:t>
      </w:r>
      <w:proofErr w:type="spellStart"/>
      <w:r w:rsidRPr="00EA79DE">
        <w:rPr>
          <w:rFonts w:ascii="Calibri" w:hAnsi="Calibri" w:cs="Calibri"/>
          <w:bCs/>
          <w:color w:val="000000"/>
          <w:sz w:val="22"/>
          <w:szCs w:val="22"/>
        </w:rPr>
        <w:t>Ενωσης</w:t>
      </w:r>
      <w:proofErr w:type="spellEnd"/>
      <w:r w:rsidRPr="00EA79DE">
        <w:rPr>
          <w:rFonts w:ascii="Calibri" w:hAnsi="Calibri" w:cs="Calibri"/>
          <w:bCs/>
          <w:color w:val="000000"/>
          <w:sz w:val="22"/>
          <w:szCs w:val="22"/>
        </w:rPr>
        <w:t>)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66468E44" w14:textId="77777777" w:rsidR="006A4BED" w:rsidRPr="00EA79DE" w:rsidRDefault="006A4BED" w:rsidP="006A4BE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3BCCB78C" w14:textId="77777777" w:rsidR="006A4BED" w:rsidRPr="00EA79DE" w:rsidRDefault="006A4BED" w:rsidP="006A4BED">
      <w:pPr>
        <w:pStyle w:val="a4"/>
        <w:numPr>
          <w:ilvl w:val="0"/>
          <w:numId w:val="10"/>
        </w:numPr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>ΕΥΣΤΑΘΙΟΣ ΒΕΡΓΩΝΗΣ (</w:t>
      </w:r>
      <w:r w:rsidRPr="00EA79DE">
        <w:rPr>
          <w:rFonts w:cs="Calibri"/>
          <w:bCs/>
          <w:color w:val="000000"/>
        </w:rPr>
        <w:t xml:space="preserve">Εισαγγελέας Εφετών) Η θανατηφόρος σωματική βλάβη </w:t>
      </w:r>
    </w:p>
    <w:p w14:paraId="37AA3E77" w14:textId="77777777" w:rsidR="006A4BED" w:rsidRPr="00EA79DE" w:rsidRDefault="006A4BED" w:rsidP="006A4BED">
      <w:pPr>
        <w:pStyle w:val="a4"/>
        <w:numPr>
          <w:ilvl w:val="0"/>
          <w:numId w:val="10"/>
        </w:numPr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>ΧΡΙΣΤΙΝΑ ΒΑΘΕΙΑ (</w:t>
      </w:r>
      <w:r w:rsidRPr="00EA79DE">
        <w:rPr>
          <w:rFonts w:cs="Calibri"/>
          <w:bCs/>
          <w:color w:val="000000"/>
        </w:rPr>
        <w:t>Δικηγόρος Πειραιά-Αντιπρόεδρος Ένωσης) Η ανθρωποκτονία από αμέλεια εξαιτίας ηλεκτροπληξίας και υποκείμενα αυτής.</w:t>
      </w:r>
    </w:p>
    <w:p w14:paraId="192B3572" w14:textId="77777777" w:rsidR="006A4BED" w:rsidRPr="00EA79DE" w:rsidRDefault="006A4BED" w:rsidP="006A4BED">
      <w:pPr>
        <w:pStyle w:val="a4"/>
        <w:numPr>
          <w:ilvl w:val="0"/>
          <w:numId w:val="10"/>
        </w:numPr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ΠΕΛΟΠΙΔΑΣ ΑΝΔΡΕΟΥ </w:t>
      </w:r>
      <w:r w:rsidRPr="00EA79DE">
        <w:rPr>
          <w:rFonts w:cs="Calibri"/>
          <w:bCs/>
          <w:color w:val="000000"/>
        </w:rPr>
        <w:t>(Αντεισαγγελέας Πρωτοδικών Ιωαννίνων) Η ανθρωποκτονία από αμέλεια σε οικοδομικές εργασίες  και υποκείμενα αυτής.</w:t>
      </w:r>
    </w:p>
    <w:p w14:paraId="29AE2491" w14:textId="77777777" w:rsidR="006A4BED" w:rsidRPr="00EA79DE" w:rsidRDefault="006A4BED" w:rsidP="006A4BED">
      <w:pPr>
        <w:pStyle w:val="a4"/>
        <w:numPr>
          <w:ilvl w:val="0"/>
          <w:numId w:val="10"/>
        </w:numPr>
        <w:jc w:val="both"/>
        <w:rPr>
          <w:rFonts w:cs="Calibri"/>
        </w:rPr>
      </w:pPr>
      <w:r w:rsidRPr="00EA79DE">
        <w:rPr>
          <w:rFonts w:cs="Calibri"/>
          <w:b/>
          <w:color w:val="000000"/>
        </w:rPr>
        <w:t>ΧΡΙΣΤΟΣ ΔΕΡΔΕΜΕΖΗΣ (</w:t>
      </w:r>
      <w:r w:rsidRPr="00EA79DE">
        <w:rPr>
          <w:rFonts w:cs="Calibri"/>
          <w:bCs/>
          <w:color w:val="000000"/>
        </w:rPr>
        <w:t>Δικηγόρος Αθηνών</w:t>
      </w:r>
      <w:r w:rsidR="00DC3530" w:rsidRPr="00EA79DE">
        <w:rPr>
          <w:rFonts w:cs="Calibri"/>
          <w:bCs/>
          <w:color w:val="000000"/>
        </w:rPr>
        <w:t xml:space="preserve"> μέλος συντακτικής περιοδικού Βήμα Ποινικολόγων</w:t>
      </w:r>
      <w:r w:rsidRPr="00EA79DE">
        <w:rPr>
          <w:rFonts w:cs="Calibri"/>
          <w:bCs/>
          <w:color w:val="000000"/>
        </w:rPr>
        <w:t xml:space="preserve">) </w:t>
      </w:r>
      <w:proofErr w:type="spellStart"/>
      <w:r w:rsidRPr="00EA79DE">
        <w:rPr>
          <w:rFonts w:cs="Calibri"/>
        </w:rPr>
        <w:t>Ευθύνη</w:t>
      </w:r>
      <w:proofErr w:type="spellEnd"/>
      <w:r w:rsidRPr="00EA79DE">
        <w:rPr>
          <w:rFonts w:cs="Calibri"/>
        </w:rPr>
        <w:t xml:space="preserve"> </w:t>
      </w:r>
      <w:proofErr w:type="spellStart"/>
      <w:r w:rsidRPr="00EA79DE">
        <w:rPr>
          <w:rFonts w:cs="Calibri"/>
        </w:rPr>
        <w:t>διοίκησης</w:t>
      </w:r>
      <w:proofErr w:type="spellEnd"/>
      <w:r w:rsidRPr="00EA79DE">
        <w:rPr>
          <w:rFonts w:cs="Calibri"/>
        </w:rPr>
        <w:t xml:space="preserve"> για </w:t>
      </w:r>
      <w:proofErr w:type="spellStart"/>
      <w:r w:rsidRPr="00EA79DE">
        <w:rPr>
          <w:rFonts w:cs="Calibri"/>
        </w:rPr>
        <w:t>ανθρωποκτονία</w:t>
      </w:r>
      <w:proofErr w:type="spellEnd"/>
      <w:r w:rsidRPr="00EA79DE">
        <w:rPr>
          <w:rFonts w:cs="Calibri"/>
        </w:rPr>
        <w:t xml:space="preserve"> </w:t>
      </w:r>
      <w:proofErr w:type="spellStart"/>
      <w:r w:rsidRPr="00EA79DE">
        <w:rPr>
          <w:rFonts w:cs="Calibri"/>
        </w:rPr>
        <w:t>απο</w:t>
      </w:r>
      <w:proofErr w:type="spellEnd"/>
      <w:r w:rsidRPr="00EA79DE">
        <w:rPr>
          <w:rFonts w:cs="Calibri"/>
        </w:rPr>
        <w:t xml:space="preserve">́ </w:t>
      </w:r>
      <w:proofErr w:type="spellStart"/>
      <w:r w:rsidRPr="00EA79DE">
        <w:rPr>
          <w:rFonts w:cs="Calibri"/>
        </w:rPr>
        <w:t>αμέλεια</w:t>
      </w:r>
      <w:proofErr w:type="spellEnd"/>
      <w:r w:rsidRPr="00EA79DE">
        <w:rPr>
          <w:rFonts w:cs="Calibri"/>
        </w:rPr>
        <w:t xml:space="preserve"> σε </w:t>
      </w:r>
      <w:proofErr w:type="spellStart"/>
      <w:r w:rsidRPr="00EA79DE">
        <w:rPr>
          <w:rFonts w:cs="Calibri"/>
        </w:rPr>
        <w:t>περιπτώσεις</w:t>
      </w:r>
      <w:proofErr w:type="spellEnd"/>
      <w:r w:rsidRPr="00EA79DE">
        <w:rPr>
          <w:rFonts w:cs="Calibri"/>
        </w:rPr>
        <w:t xml:space="preserve"> </w:t>
      </w:r>
      <w:proofErr w:type="spellStart"/>
      <w:r w:rsidRPr="00EA79DE">
        <w:rPr>
          <w:rFonts w:cs="Calibri"/>
        </w:rPr>
        <w:t>φυσικών</w:t>
      </w:r>
      <w:proofErr w:type="spellEnd"/>
      <w:r w:rsidRPr="00EA79DE">
        <w:rPr>
          <w:rFonts w:cs="Calibri"/>
        </w:rPr>
        <w:t xml:space="preserve"> </w:t>
      </w:r>
      <w:proofErr w:type="spellStart"/>
      <w:r w:rsidRPr="00EA79DE">
        <w:rPr>
          <w:rFonts w:cs="Calibri"/>
        </w:rPr>
        <w:t>καταστροφών</w:t>
      </w:r>
      <w:proofErr w:type="spellEnd"/>
      <w:r w:rsidRPr="00EA79DE">
        <w:rPr>
          <w:rFonts w:cs="Calibri"/>
        </w:rPr>
        <w:t>. Ιδιαίτερη νομική υποχρέωση</w:t>
      </w:r>
    </w:p>
    <w:p w14:paraId="18BD9376" w14:textId="77777777" w:rsidR="006A4BED" w:rsidRPr="00EA79DE" w:rsidRDefault="006A4BED" w:rsidP="006A4BED">
      <w:pPr>
        <w:pStyle w:val="a4"/>
        <w:numPr>
          <w:ilvl w:val="0"/>
          <w:numId w:val="10"/>
        </w:numPr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ΠΑΝΑΓΙΩΤΗΣ ΚΑΤΣΑΝΟΣ </w:t>
      </w:r>
      <w:r w:rsidRPr="00EA79DE">
        <w:rPr>
          <w:rFonts w:cs="Calibri"/>
          <w:bCs/>
          <w:color w:val="000000"/>
        </w:rPr>
        <w:t>(Δικηγόρος Ιωαννίνων) Ανθρωποκτονία εξ αμελείας. Αμελής συμπεριφορά και ύπαρξη ιδιαίτερης νομικής υποχρέωσης. Μέθοδοι διάκρισης από το εξ αμελείας έγκλημα ενέργειας.</w:t>
      </w:r>
    </w:p>
    <w:p w14:paraId="3BCEE5F7" w14:textId="77777777" w:rsidR="006A4BED" w:rsidRPr="00EA79DE" w:rsidRDefault="006A4BED" w:rsidP="006A4BED">
      <w:pPr>
        <w:pStyle w:val="a4"/>
        <w:numPr>
          <w:ilvl w:val="0"/>
          <w:numId w:val="10"/>
        </w:numPr>
        <w:jc w:val="both"/>
        <w:rPr>
          <w:rFonts w:cs="Calibri"/>
          <w:b/>
          <w:color w:val="000000"/>
        </w:rPr>
      </w:pPr>
      <w:r w:rsidRPr="00EA79DE">
        <w:rPr>
          <w:rFonts w:cs="Calibri"/>
          <w:b/>
          <w:color w:val="000000"/>
        </w:rPr>
        <w:lastRenderedPageBreak/>
        <w:t>ΚΩΝΣΤΑΝΤΙΝΟΣ ΖΩΗΣ (</w:t>
      </w:r>
      <w:r w:rsidRPr="00EA79DE">
        <w:rPr>
          <w:rFonts w:cs="Calibri"/>
          <w:bCs/>
          <w:color w:val="000000"/>
        </w:rPr>
        <w:t xml:space="preserve">Δικηγόρος Αγρινίου) </w:t>
      </w:r>
      <w:r w:rsidRPr="00EA79DE">
        <w:rPr>
          <w:rFonts w:cs="Calibri"/>
        </w:rPr>
        <w:t>Γενικοί προβληματισμοί πάνω στο έγκλημα της ανθρωποκτονίας από αμέλεια</w:t>
      </w:r>
    </w:p>
    <w:p w14:paraId="0B59153E" w14:textId="77777777" w:rsidR="006A4BED" w:rsidRPr="00EA79DE" w:rsidRDefault="006A4BED" w:rsidP="006A4BED">
      <w:pPr>
        <w:pStyle w:val="a4"/>
        <w:numPr>
          <w:ilvl w:val="0"/>
          <w:numId w:val="10"/>
        </w:numPr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>ΑΛΕΞΑΝΔΡΑ ΜΑΜΜΑ (</w:t>
      </w:r>
      <w:r w:rsidRPr="00EA79DE">
        <w:rPr>
          <w:rFonts w:cs="Calibri"/>
          <w:bCs/>
          <w:color w:val="000000"/>
        </w:rPr>
        <w:t>Δικηγόρος Αθηνών) Θανατηφόρο εργατικό ατύχημα</w:t>
      </w:r>
    </w:p>
    <w:p w14:paraId="73909D33" w14:textId="77777777" w:rsidR="006A4BED" w:rsidRPr="00EA79DE" w:rsidRDefault="006A4BED" w:rsidP="006A4BED">
      <w:pPr>
        <w:pStyle w:val="a4"/>
        <w:numPr>
          <w:ilvl w:val="0"/>
          <w:numId w:val="10"/>
        </w:numPr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>ΘΕΟΔΩΡΑ ΛΙΟΝΤΟΥ (</w:t>
      </w:r>
      <w:r w:rsidRPr="00EA79DE">
        <w:rPr>
          <w:rFonts w:cs="Calibri"/>
          <w:bCs/>
          <w:color w:val="000000"/>
        </w:rPr>
        <w:t>Δικηγόρος Θεσπρωτίας) Ανθρωποκτονία σε τροχαίο με νέο ΠΚ</w:t>
      </w:r>
    </w:p>
    <w:p w14:paraId="0DEB97C7" w14:textId="77777777" w:rsidR="006A4BED" w:rsidRPr="00EA79DE" w:rsidRDefault="006A4BED" w:rsidP="006A4BED">
      <w:pPr>
        <w:pStyle w:val="a4"/>
        <w:numPr>
          <w:ilvl w:val="0"/>
          <w:numId w:val="10"/>
        </w:numPr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ΛΟΥΚΑΣ ΠΡΟΥΣΑΝΙΔΗΣ </w:t>
      </w:r>
      <w:r w:rsidRPr="00EA79DE">
        <w:rPr>
          <w:rFonts w:cs="Calibri"/>
          <w:bCs/>
          <w:color w:val="000000"/>
        </w:rPr>
        <w:t>(Δικηγόρος Αθηνών) Ανθρωποκτονία εξ αμελείας σε περίπτωση πτώσης κτιρίου σε σεισμό.</w:t>
      </w:r>
    </w:p>
    <w:p w14:paraId="222A76A6" w14:textId="77777777" w:rsidR="006A4BED" w:rsidRPr="00EA79DE" w:rsidRDefault="006A4BED" w:rsidP="006A4BED">
      <w:pPr>
        <w:pStyle w:val="a4"/>
        <w:spacing w:after="0" w:line="240" w:lineRule="auto"/>
        <w:jc w:val="both"/>
        <w:rPr>
          <w:rFonts w:cs="Calibri"/>
        </w:rPr>
      </w:pPr>
    </w:p>
    <w:p w14:paraId="52169179" w14:textId="77777777" w:rsidR="006A4BED" w:rsidRPr="00EA79DE" w:rsidRDefault="006A4BED" w:rsidP="006A4BED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46D7C0A0" w14:textId="77777777" w:rsidR="006A4BED" w:rsidRPr="00EA79DE" w:rsidRDefault="006A4BED" w:rsidP="006A4BED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 xml:space="preserve">Κυριακή 08.30 </w:t>
      </w:r>
      <w:r w:rsidRPr="00EA79DE">
        <w:rPr>
          <w:rFonts w:ascii="Calibri" w:hAnsi="Calibri" w:cs="Calibri"/>
          <w:b/>
          <w:color w:val="000000"/>
          <w:sz w:val="22"/>
          <w:szCs w:val="22"/>
          <w:u w:val="single"/>
        </w:rPr>
        <w:t>Δοξολογία για την ημέρα του Αγίου Διονυσίου του Αρεοπαγίτη στον ιστορικό ναό της Αγίας Μαρίνας (πλησίον συνεδριακού)</w:t>
      </w:r>
    </w:p>
    <w:p w14:paraId="5E0582A7" w14:textId="77777777" w:rsidR="006A4BED" w:rsidRPr="00EA79DE" w:rsidRDefault="006A4BED" w:rsidP="006A4BED">
      <w:pPr>
        <w:jc w:val="center"/>
        <w:rPr>
          <w:rFonts w:ascii="Arial Black" w:hAnsi="Arial Black" w:cs="Calibri"/>
          <w:b/>
          <w:color w:val="000000"/>
          <w:sz w:val="22"/>
          <w:szCs w:val="22"/>
          <w:u w:val="single"/>
        </w:rPr>
      </w:pP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 xml:space="preserve"> </w:t>
      </w:r>
    </w:p>
    <w:p w14:paraId="14723A48" w14:textId="77777777" w:rsidR="006A4BED" w:rsidRPr="00EA79DE" w:rsidRDefault="006A4BED" w:rsidP="006A4BED">
      <w:pPr>
        <w:jc w:val="center"/>
        <w:rPr>
          <w:rFonts w:ascii="Arial Black" w:hAnsi="Arial Black" w:cs="Calibri"/>
          <w:b/>
          <w:color w:val="000000"/>
          <w:sz w:val="22"/>
          <w:szCs w:val="22"/>
          <w:u w:val="single"/>
        </w:rPr>
      </w:pP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>4</w:t>
      </w: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  <w:vertAlign w:val="superscript"/>
        </w:rPr>
        <w:t>η</w:t>
      </w: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 xml:space="preserve"> ΣΥΝΕΔΡΙΑΣΗ ΚΥΡΙΑΚΗ 3.10.2021 (09.15-12.15)</w:t>
      </w:r>
    </w:p>
    <w:p w14:paraId="7D328810" w14:textId="77777777" w:rsidR="006A4BED" w:rsidRPr="00EA79DE" w:rsidRDefault="006A4BED" w:rsidP="006A4BED">
      <w:pPr>
        <w:jc w:val="center"/>
        <w:rPr>
          <w:rFonts w:ascii="Arial Black" w:hAnsi="Arial Black" w:cs="Calibri"/>
          <w:b/>
          <w:color w:val="000000"/>
          <w:sz w:val="22"/>
          <w:szCs w:val="22"/>
          <w:u w:val="single"/>
        </w:rPr>
      </w:pP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 xml:space="preserve">«Ανθρωποκτονία εξ ιατρικής αμελείας» </w:t>
      </w:r>
    </w:p>
    <w:p w14:paraId="169AB897" w14:textId="77777777" w:rsidR="006A4BED" w:rsidRPr="00EA79DE" w:rsidRDefault="006A4BED" w:rsidP="006A4BE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color w:val="000000"/>
          <w:sz w:val="22"/>
          <w:szCs w:val="22"/>
        </w:rPr>
        <w:t>ΠΡΟΕΔΡΟΙ: Μαρία Νάκα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 (Πρόεδρος ΔΣ Ιωαννίνων) 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-Ζήσης Κωνσταντίνου 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(Δικηγόρος Αθηνών)- 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>Εμμανουήλ Παπαδάκης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>(Δικηγόρος Αθηνών)-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 Ιπποκράτης Μυλωνάς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 (Δικηγόρος Αθηνών</w:t>
      </w:r>
      <w:r w:rsidR="00DC3530" w:rsidRPr="00EA79DE">
        <w:rPr>
          <w:rFonts w:cs="Calibri"/>
          <w:bCs/>
          <w:color w:val="000000"/>
        </w:rPr>
        <w:t xml:space="preserve"> -μέλος συντακτικής περιοδικού Βήμα Ποινικολόγων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>)</w:t>
      </w:r>
    </w:p>
    <w:p w14:paraId="48A82630" w14:textId="77777777" w:rsidR="006A4BED" w:rsidRPr="00EA79DE" w:rsidRDefault="006A4BED" w:rsidP="006A4BED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="Calibri"/>
          <w:b/>
          <w:color w:val="000000"/>
        </w:rPr>
      </w:pPr>
      <w:r w:rsidRPr="00EA79DE">
        <w:rPr>
          <w:rFonts w:cs="Calibri"/>
          <w:b/>
          <w:color w:val="000000"/>
        </w:rPr>
        <w:t>ΑΙΚΑΤΕΡΙΝΗ ΣΥΚΙΩΤΗ-ΧΑΡΑΛΑΜΠΑΚΗ (</w:t>
      </w:r>
      <w:r w:rsidRPr="00EA79DE">
        <w:rPr>
          <w:rFonts w:cs="Calibri"/>
          <w:bCs/>
          <w:color w:val="000000"/>
        </w:rPr>
        <w:t>Καθηγήτρια Νομικής Πανεπιστημίου Κύπρου</w:t>
      </w:r>
      <w:r w:rsidR="002A670E" w:rsidRPr="00EA79DE">
        <w:rPr>
          <w:rFonts w:cs="Calibri"/>
          <w:bCs/>
          <w:color w:val="000000"/>
        </w:rPr>
        <w:t xml:space="preserve"> </w:t>
      </w:r>
      <w:r w:rsidR="002A670E" w:rsidRPr="00EA79DE">
        <w:rPr>
          <w:rFonts w:cs="Calibri"/>
          <w:bCs/>
          <w:color w:val="000000"/>
          <w:lang w:val="en-US"/>
        </w:rPr>
        <w:t>FREDERICK</w:t>
      </w:r>
      <w:r w:rsidRPr="00EA79DE">
        <w:rPr>
          <w:rFonts w:cs="Calibri"/>
          <w:bCs/>
          <w:color w:val="000000"/>
        </w:rPr>
        <w:t>) Ευθύνη ειδικευομένων ιατρών</w:t>
      </w:r>
    </w:p>
    <w:p w14:paraId="75CDD527" w14:textId="77777777" w:rsidR="006A4BED" w:rsidRPr="00EA79DE" w:rsidRDefault="006A4BED" w:rsidP="006A4BED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ΙΦΙΓΕΝΕΙΑ ΒΑΣΙΛΟΠΟΥΛΟΥ </w:t>
      </w:r>
      <w:r w:rsidRPr="00EA79DE">
        <w:rPr>
          <w:rFonts w:cs="Calibri"/>
          <w:bCs/>
          <w:color w:val="000000"/>
        </w:rPr>
        <w:t>(Δικηγόρος Αθηνών-Αντιπρόεδρος Ένωσης) Η συναίνεση του ασθενή στην ιατρική ευθύνη.</w:t>
      </w:r>
    </w:p>
    <w:p w14:paraId="74773193" w14:textId="77777777" w:rsidR="006A4BED" w:rsidRPr="00EA79DE" w:rsidRDefault="006A4BED" w:rsidP="006A4BED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ΚΩΝΣΤΑΝΤΙΝΟΣ ΓΩΓΟΣ </w:t>
      </w:r>
      <w:r w:rsidRPr="00EA79DE">
        <w:rPr>
          <w:rFonts w:cs="Calibri"/>
          <w:bCs/>
          <w:color w:val="000000"/>
        </w:rPr>
        <w:t>(Δικηγόρος Αθηνών</w:t>
      </w:r>
      <w:r w:rsidR="00DC3530" w:rsidRPr="00EA79DE">
        <w:rPr>
          <w:rFonts w:cs="Calibri"/>
          <w:bCs/>
          <w:color w:val="000000"/>
        </w:rPr>
        <w:t xml:space="preserve"> -μέλος συντακτικής περιοδικού Βήμα Ποινικολόγων</w:t>
      </w:r>
      <w:r w:rsidRPr="00EA79DE">
        <w:rPr>
          <w:rFonts w:cs="Calibri"/>
          <w:bCs/>
          <w:color w:val="000000"/>
        </w:rPr>
        <w:t>) Διακοπή αιτιώδους συνδέσμου σε περίπτωση θανάτου μετά από τραυματισμό.</w:t>
      </w:r>
    </w:p>
    <w:p w14:paraId="1BB5D0B6" w14:textId="77777777" w:rsidR="006A4BED" w:rsidRPr="00EA79DE" w:rsidRDefault="006A4BED" w:rsidP="006A4BED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ΕΙΡΗΝΗ ΜΑΡΟΥΠΑ </w:t>
      </w:r>
      <w:r w:rsidRPr="00EA79DE">
        <w:rPr>
          <w:rFonts w:cs="Calibri"/>
          <w:bCs/>
          <w:color w:val="000000"/>
        </w:rPr>
        <w:t>(Δικηγόρος Πειραιά) Τεχνητή διακοπή της κύησης</w:t>
      </w:r>
    </w:p>
    <w:p w14:paraId="291496C8" w14:textId="77777777" w:rsidR="006A4BED" w:rsidRPr="00EA79DE" w:rsidRDefault="006A4BED" w:rsidP="006A4BED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>ΒΟΥΛΑ ΔΗΜΗΤΡΙΑΔΟΥ (</w:t>
      </w:r>
      <w:r w:rsidRPr="00EA79DE">
        <w:rPr>
          <w:rFonts w:cs="Calibri"/>
          <w:bCs/>
          <w:color w:val="000000"/>
        </w:rPr>
        <w:t>Δικηγόρος Αθηνών) Οι συνήθεις περιπτώσεις ιατρικής αμέλειας</w:t>
      </w:r>
    </w:p>
    <w:p w14:paraId="15E94722" w14:textId="77777777" w:rsidR="006A4BED" w:rsidRPr="00EA79DE" w:rsidRDefault="006A4BED" w:rsidP="006A4BED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ΖΩΗ ΣΠΥΡΟΠΟΥΛΟΥ </w:t>
      </w:r>
      <w:r w:rsidRPr="00EA79DE">
        <w:rPr>
          <w:rFonts w:cs="Calibri"/>
          <w:bCs/>
          <w:color w:val="000000"/>
        </w:rPr>
        <w:t>(Δικηγόρος Αθηνών</w:t>
      </w:r>
      <w:r w:rsidR="00DC3530" w:rsidRPr="00EA79DE">
        <w:rPr>
          <w:rFonts w:cs="Calibri"/>
          <w:bCs/>
          <w:color w:val="000000"/>
        </w:rPr>
        <w:t>-μέλος συντακτικής περιοδικού Βήμα Ποινικολόγων</w:t>
      </w:r>
      <w:r w:rsidRPr="00EA79DE">
        <w:rPr>
          <w:rFonts w:cs="Calibri"/>
          <w:bCs/>
          <w:color w:val="000000"/>
        </w:rPr>
        <w:t>) Συγκλίνουσα ιατρική αμέλεια.</w:t>
      </w:r>
    </w:p>
    <w:p w14:paraId="315A99FA" w14:textId="77777777" w:rsidR="006A4BED" w:rsidRPr="00EA79DE" w:rsidRDefault="006A4BED" w:rsidP="006A4BED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>ΣΤΥΛΙΑΝΗ ΧΑΡΑΛΑΜΠΙΔΟΥ (</w:t>
      </w:r>
      <w:r w:rsidRPr="00EA79DE">
        <w:rPr>
          <w:rFonts w:cs="Calibri"/>
          <w:bCs/>
          <w:color w:val="000000"/>
        </w:rPr>
        <w:t xml:space="preserve">Δικηγόρος Αλεξανδρούπολης) </w:t>
      </w:r>
      <w:r w:rsidRPr="00EA79DE">
        <w:t>Επιλογή ασθενούς σε περίπτωση μαζικής καταστροφής, πανδημίας ή ατυχήματος</w:t>
      </w:r>
    </w:p>
    <w:p w14:paraId="7BD1CF41" w14:textId="77777777" w:rsidR="006A4BED" w:rsidRPr="00EA79DE" w:rsidRDefault="006A4BED" w:rsidP="006A4BED">
      <w:pPr>
        <w:pStyle w:val="a4"/>
        <w:numPr>
          <w:ilvl w:val="0"/>
          <w:numId w:val="10"/>
        </w:numPr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>ΝΑΤΑΛΙΑ ΓΡΕΒΙΑ (</w:t>
      </w:r>
      <w:r w:rsidRPr="00EA79DE">
        <w:rPr>
          <w:rFonts w:cs="Calibri"/>
          <w:bCs/>
          <w:color w:val="000000"/>
        </w:rPr>
        <w:t xml:space="preserve">Δικηγόρος Άρτας) Πότε επέρχεται ο θάνατος του ανθρώπου κατά το ποινικό δίκαιο </w:t>
      </w:r>
    </w:p>
    <w:p w14:paraId="3B08DCBC" w14:textId="77777777" w:rsidR="006A4BED" w:rsidRPr="00EA79DE" w:rsidRDefault="006A4BED" w:rsidP="006A4BED">
      <w:pPr>
        <w:pStyle w:val="a4"/>
        <w:numPr>
          <w:ilvl w:val="0"/>
          <w:numId w:val="10"/>
        </w:numPr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>ΒΑΣΙΛΕΙΟΣ ΧΡΙΣΤΟΦΟΡΙΔΗΣ (</w:t>
      </w:r>
      <w:r w:rsidRPr="00EA79DE">
        <w:rPr>
          <w:rFonts w:cs="Calibri"/>
          <w:bCs/>
          <w:color w:val="000000"/>
        </w:rPr>
        <w:t>Δικηγόρος Ιωαννίνων-Ηγουμενίτσας) Η δια παραλείψεως της προσήκουσας επιμέλειας θανατηφόρος έκθεση ασθενούς</w:t>
      </w:r>
    </w:p>
    <w:p w14:paraId="5E08F655" w14:textId="77777777" w:rsidR="002A670E" w:rsidRPr="00EA79DE" w:rsidRDefault="002A670E" w:rsidP="002A670E">
      <w:pPr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 xml:space="preserve">12.15 </w:t>
      </w:r>
      <w:r w:rsidRPr="00EA79DE">
        <w:rPr>
          <w:rFonts w:ascii="Calibri" w:hAnsi="Calibri" w:cs="Calibri"/>
          <w:b/>
          <w:bCs/>
          <w:color w:val="000000"/>
          <w:u w:val="single"/>
        </w:rPr>
        <w:t>Βράβευση Δικηγόρου Αθηνών</w:t>
      </w:r>
      <w:r w:rsidR="00DC3530" w:rsidRPr="00EA79DE">
        <w:rPr>
          <w:rFonts w:ascii="Calibri" w:hAnsi="Calibri" w:cs="Calibri"/>
          <w:b/>
          <w:bCs/>
          <w:color w:val="000000"/>
          <w:u w:val="single"/>
        </w:rPr>
        <w:t xml:space="preserve"> και</w:t>
      </w:r>
      <w:r w:rsidRPr="00EA79DE"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 w:rsidR="00DC3530" w:rsidRPr="00EA79DE">
        <w:rPr>
          <w:rFonts w:ascii="Calibri" w:hAnsi="Calibri" w:cs="Calibri"/>
          <w:b/>
          <w:bCs/>
          <w:color w:val="000000"/>
          <w:u w:val="single"/>
        </w:rPr>
        <w:t>τ.Υπουργού</w:t>
      </w:r>
      <w:proofErr w:type="spellEnd"/>
      <w:r w:rsidR="00DC3530" w:rsidRPr="00EA79DE">
        <w:rPr>
          <w:rFonts w:ascii="Calibri" w:hAnsi="Calibri" w:cs="Calibri"/>
          <w:b/>
          <w:bCs/>
          <w:color w:val="000000"/>
          <w:u w:val="single"/>
        </w:rPr>
        <w:t xml:space="preserve"> κ. </w:t>
      </w:r>
      <w:r w:rsidRPr="00EA79DE">
        <w:rPr>
          <w:rFonts w:ascii="Calibri" w:hAnsi="Calibri" w:cs="Calibri"/>
          <w:b/>
          <w:bCs/>
          <w:color w:val="000000"/>
          <w:u w:val="single"/>
        </w:rPr>
        <w:t>Δημητρίου Τσοβόλα.</w:t>
      </w:r>
    </w:p>
    <w:p w14:paraId="18DEF326" w14:textId="77777777" w:rsidR="002A670E" w:rsidRPr="00EA79DE" w:rsidRDefault="002A670E" w:rsidP="006A4BED">
      <w:pPr>
        <w:jc w:val="center"/>
        <w:rPr>
          <w:rFonts w:ascii="Arial Black" w:hAnsi="Arial Black" w:cs="Calibri"/>
          <w:b/>
          <w:color w:val="000000"/>
          <w:sz w:val="22"/>
          <w:szCs w:val="22"/>
          <w:u w:val="single"/>
        </w:rPr>
      </w:pPr>
    </w:p>
    <w:p w14:paraId="3C22AB3B" w14:textId="77777777" w:rsidR="006A4BED" w:rsidRPr="00EA79DE" w:rsidRDefault="006A4BED" w:rsidP="006A4BED">
      <w:pPr>
        <w:jc w:val="center"/>
        <w:rPr>
          <w:rFonts w:ascii="Arial Black" w:hAnsi="Arial Black" w:cs="Calibri"/>
          <w:b/>
          <w:i/>
          <w:color w:val="000000"/>
          <w:sz w:val="22"/>
          <w:szCs w:val="22"/>
          <w:u w:val="single"/>
        </w:rPr>
      </w:pP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>5</w:t>
      </w: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  <w:vertAlign w:val="superscript"/>
        </w:rPr>
        <w:t>η</w:t>
      </w: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 xml:space="preserve"> ΣΥΝΕΔΡΙΑΣΗ ΚΥΡΙΑΚΗ 3.10.2021 (12.15-16.00)</w:t>
      </w:r>
    </w:p>
    <w:p w14:paraId="190FD9A4" w14:textId="77777777" w:rsidR="006A4BED" w:rsidRPr="00EA79DE" w:rsidRDefault="006A4BED" w:rsidP="006A4BED">
      <w:pPr>
        <w:jc w:val="center"/>
        <w:rPr>
          <w:rFonts w:ascii="Arial Black" w:hAnsi="Arial Black" w:cs="Calibri"/>
          <w:b/>
          <w:color w:val="000000"/>
          <w:sz w:val="22"/>
          <w:szCs w:val="22"/>
          <w:u w:val="single"/>
        </w:rPr>
      </w:pPr>
      <w:r w:rsidRPr="00EA79DE">
        <w:rPr>
          <w:rFonts w:ascii="Arial Black" w:hAnsi="Arial Black" w:cs="Calibri"/>
          <w:b/>
          <w:color w:val="000000"/>
          <w:sz w:val="22"/>
          <w:szCs w:val="22"/>
          <w:u w:val="single"/>
        </w:rPr>
        <w:t xml:space="preserve">«Τροποποιήσεις νέων ΠΚ-ΚΠΔ» </w:t>
      </w:r>
    </w:p>
    <w:p w14:paraId="101D2EF0" w14:textId="77777777" w:rsidR="006A4BED" w:rsidRPr="00EA79DE" w:rsidRDefault="006A4BED" w:rsidP="006A4BE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ΠΡΟΕΔΡΟΙ: Ηλίας </w:t>
      </w:r>
      <w:proofErr w:type="spellStart"/>
      <w:r w:rsidRPr="00EA79DE">
        <w:rPr>
          <w:rFonts w:ascii="Calibri" w:hAnsi="Calibri" w:cs="Calibri"/>
          <w:b/>
          <w:color w:val="000000"/>
          <w:sz w:val="22"/>
          <w:szCs w:val="22"/>
        </w:rPr>
        <w:t>Γιαρένης</w:t>
      </w:r>
      <w:proofErr w:type="spellEnd"/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>(Πρόεδρος Εφετών)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>–- Δημήτριος Τσοβόλας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 (Δικηγόρος Αθηνών, </w:t>
      </w:r>
      <w:proofErr w:type="spellStart"/>
      <w:r w:rsidRPr="00EA79DE">
        <w:rPr>
          <w:rFonts w:ascii="Calibri" w:hAnsi="Calibri" w:cs="Calibri"/>
          <w:bCs/>
          <w:color w:val="000000"/>
          <w:sz w:val="22"/>
          <w:szCs w:val="22"/>
        </w:rPr>
        <w:t>τ.Υπουργος</w:t>
      </w:r>
      <w:proofErr w:type="spellEnd"/>
      <w:r w:rsidRPr="00EA79DE">
        <w:rPr>
          <w:rFonts w:ascii="Calibri" w:hAnsi="Calibri" w:cs="Calibri"/>
          <w:bCs/>
          <w:color w:val="000000"/>
          <w:sz w:val="22"/>
          <w:szCs w:val="22"/>
        </w:rPr>
        <w:t>) -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 Χρίστος </w:t>
      </w:r>
      <w:proofErr w:type="spellStart"/>
      <w:r w:rsidRPr="00EA79DE">
        <w:rPr>
          <w:rFonts w:ascii="Calibri" w:hAnsi="Calibri" w:cs="Calibri"/>
          <w:b/>
          <w:color w:val="000000"/>
          <w:sz w:val="22"/>
          <w:szCs w:val="22"/>
        </w:rPr>
        <w:t>Βρούστης</w:t>
      </w:r>
      <w:proofErr w:type="spellEnd"/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(Δικηγόρος </w:t>
      </w:r>
      <w:r w:rsidR="002A670E" w:rsidRPr="00EA79DE">
        <w:rPr>
          <w:rFonts w:ascii="Calibri" w:hAnsi="Calibri" w:cs="Calibri"/>
          <w:bCs/>
          <w:color w:val="000000"/>
          <w:sz w:val="22"/>
          <w:szCs w:val="22"/>
        </w:rPr>
        <w:t>Πειραιά-</w:t>
      </w:r>
      <w:r w:rsidR="002A670E" w:rsidRPr="00EA79DE">
        <w:rPr>
          <w:rFonts w:ascii="Calibri" w:hAnsi="Calibri" w:cs="Calibri"/>
          <w:bCs/>
          <w:color w:val="000000"/>
        </w:rPr>
        <w:t xml:space="preserve"> </w:t>
      </w:r>
      <w:bookmarkStart w:id="1" w:name="_Hlk82551090"/>
      <w:r w:rsidR="002A670E" w:rsidRPr="00EA79DE">
        <w:rPr>
          <w:rFonts w:ascii="Calibri" w:hAnsi="Calibri" w:cs="Calibri"/>
          <w:bCs/>
          <w:color w:val="000000"/>
        </w:rPr>
        <w:t>μέλος Επιστημονικής Επιτροπής ΕΠΜΔ</w:t>
      </w:r>
      <w:bookmarkEnd w:id="1"/>
      <w:r w:rsidRPr="00EA79DE">
        <w:rPr>
          <w:rFonts w:ascii="Calibri" w:hAnsi="Calibri" w:cs="Calibri"/>
          <w:bCs/>
          <w:color w:val="000000"/>
          <w:sz w:val="22"/>
          <w:szCs w:val="22"/>
        </w:rPr>
        <w:t>)</w:t>
      </w:r>
      <w:r w:rsidRPr="00EA79DE">
        <w:rPr>
          <w:rFonts w:ascii="Calibri" w:hAnsi="Calibri" w:cs="Calibri"/>
          <w:b/>
          <w:color w:val="000000"/>
          <w:sz w:val="22"/>
          <w:szCs w:val="22"/>
        </w:rPr>
        <w:t xml:space="preserve">- -Γιάννης </w:t>
      </w:r>
      <w:proofErr w:type="spellStart"/>
      <w:r w:rsidRPr="00EA79DE">
        <w:rPr>
          <w:rFonts w:ascii="Calibri" w:hAnsi="Calibri" w:cs="Calibri"/>
          <w:b/>
          <w:color w:val="000000"/>
          <w:sz w:val="22"/>
          <w:szCs w:val="22"/>
        </w:rPr>
        <w:t>Μαρκουλάκος</w:t>
      </w:r>
      <w:proofErr w:type="spellEnd"/>
      <w:r w:rsidRPr="00EA79DE">
        <w:rPr>
          <w:rFonts w:ascii="Calibri" w:hAnsi="Calibri" w:cs="Calibri"/>
          <w:bCs/>
          <w:color w:val="000000"/>
          <w:sz w:val="22"/>
          <w:szCs w:val="22"/>
        </w:rPr>
        <w:t xml:space="preserve"> (Δικηγόρος Αθηνών)</w:t>
      </w:r>
    </w:p>
    <w:p w14:paraId="4A9E762B" w14:textId="77777777" w:rsidR="006A4BED" w:rsidRPr="00EA79DE" w:rsidRDefault="006A4BED" w:rsidP="006A4BED">
      <w:pPr>
        <w:jc w:val="both"/>
        <w:rPr>
          <w:rFonts w:ascii="Calibri" w:hAnsi="Calibri" w:cs="Calibri"/>
          <w:bCs/>
          <w:color w:val="000000"/>
          <w:sz w:val="16"/>
          <w:szCs w:val="16"/>
        </w:rPr>
      </w:pPr>
    </w:p>
    <w:p w14:paraId="3C282650" w14:textId="77777777" w:rsidR="006A4BED" w:rsidRPr="00EA79DE" w:rsidRDefault="006A4BED" w:rsidP="006A4BED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="Calibri"/>
          <w:b/>
          <w:color w:val="000000"/>
        </w:rPr>
      </w:pPr>
      <w:r w:rsidRPr="00EA79DE">
        <w:rPr>
          <w:rFonts w:cs="Calibri"/>
          <w:b/>
          <w:color w:val="000000"/>
        </w:rPr>
        <w:t>ΛΑΜΠΡΟΣ ΜΑΡΓΑΡΙΤΗΣ (</w:t>
      </w:r>
      <w:r w:rsidRPr="00EA79DE">
        <w:rPr>
          <w:rFonts w:cs="Calibri"/>
          <w:bCs/>
          <w:color w:val="000000"/>
        </w:rPr>
        <w:t>Καθηγητής Νομικής Αριστοτελείου Πανεπιστημίου</w:t>
      </w:r>
      <w:r w:rsidR="002A670E" w:rsidRPr="00EA79DE">
        <w:rPr>
          <w:rFonts w:cs="Calibri"/>
          <w:bCs/>
          <w:color w:val="000000"/>
        </w:rPr>
        <w:t>- μέλος Επιστημονικής Επιτροπής ΕΠΜΔ</w:t>
      </w:r>
      <w:r w:rsidRPr="00EA79DE">
        <w:rPr>
          <w:rFonts w:cs="Calibri"/>
          <w:bCs/>
          <w:color w:val="000000"/>
        </w:rPr>
        <w:t>) Γενική εισήγηση πάνω στις τροποποιήσεις ΠΚ-ΚΠΔ</w:t>
      </w:r>
    </w:p>
    <w:p w14:paraId="6B52AAF8" w14:textId="77777777" w:rsidR="006A4BED" w:rsidRPr="00EA79DE" w:rsidRDefault="006A4BED" w:rsidP="006A4BED">
      <w:pPr>
        <w:pStyle w:val="a4"/>
        <w:numPr>
          <w:ilvl w:val="1"/>
          <w:numId w:val="10"/>
        </w:numPr>
        <w:spacing w:after="0" w:line="240" w:lineRule="auto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ΚΩΣΤΑΣ ΝΤΑΛΤΑΣ </w:t>
      </w:r>
      <w:r w:rsidRPr="00EA79DE">
        <w:rPr>
          <w:rFonts w:cs="Calibri"/>
          <w:bCs/>
          <w:color w:val="000000"/>
        </w:rPr>
        <w:t>(μέλος Επιστημονικής Επιτροπής</w:t>
      </w:r>
      <w:r w:rsidR="002A670E" w:rsidRPr="00EA79DE">
        <w:rPr>
          <w:rFonts w:cs="Calibri"/>
          <w:bCs/>
          <w:color w:val="000000"/>
        </w:rPr>
        <w:t xml:space="preserve"> ΕΠΜΔ</w:t>
      </w:r>
      <w:r w:rsidRPr="00EA79DE">
        <w:rPr>
          <w:rFonts w:cs="Calibri"/>
          <w:bCs/>
          <w:color w:val="000000"/>
        </w:rPr>
        <w:t>)</w:t>
      </w:r>
      <w:r w:rsidRPr="00EA79DE">
        <w:rPr>
          <w:rFonts w:cs="Calibri"/>
          <w:b/>
          <w:color w:val="000000"/>
        </w:rPr>
        <w:t xml:space="preserve"> </w:t>
      </w:r>
      <w:r w:rsidRPr="00EA79DE">
        <w:rPr>
          <w:rFonts w:cs="Calibri"/>
          <w:bCs/>
          <w:color w:val="000000"/>
        </w:rPr>
        <w:t xml:space="preserve">παρέμβαση </w:t>
      </w:r>
    </w:p>
    <w:p w14:paraId="5D75D91D" w14:textId="77777777" w:rsidR="006A4BED" w:rsidRPr="00EA79DE" w:rsidRDefault="006A4BED" w:rsidP="006A4BED">
      <w:pPr>
        <w:pStyle w:val="a4"/>
        <w:numPr>
          <w:ilvl w:val="1"/>
          <w:numId w:val="10"/>
        </w:numPr>
        <w:spacing w:after="0" w:line="240" w:lineRule="auto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ΔΗΜΗΤΡΗΣ ΓΚΑΒΕΛΑΣ </w:t>
      </w:r>
      <w:r w:rsidRPr="00EA79DE">
        <w:rPr>
          <w:rFonts w:cs="Calibri"/>
          <w:bCs/>
          <w:color w:val="000000"/>
        </w:rPr>
        <w:t>(Δικηγόρος Αθηνών-Αντιπρόεδρος Ένωσης)</w:t>
      </w:r>
      <w:r w:rsidRPr="00EA79DE">
        <w:rPr>
          <w:rFonts w:cs="Calibri"/>
          <w:b/>
          <w:color w:val="000000"/>
        </w:rPr>
        <w:t xml:space="preserve"> </w:t>
      </w:r>
      <w:r w:rsidRPr="00EA79DE">
        <w:rPr>
          <w:rFonts w:cs="Calibri"/>
          <w:bCs/>
          <w:color w:val="000000"/>
        </w:rPr>
        <w:t xml:space="preserve">παρέμβαση θέσεις Ένωσης </w:t>
      </w:r>
      <w:proofErr w:type="spellStart"/>
      <w:r w:rsidRPr="00EA79DE">
        <w:rPr>
          <w:rFonts w:cs="Calibri"/>
          <w:bCs/>
          <w:color w:val="000000"/>
        </w:rPr>
        <w:t>επι</w:t>
      </w:r>
      <w:proofErr w:type="spellEnd"/>
      <w:r w:rsidRPr="00EA79DE">
        <w:rPr>
          <w:rFonts w:cs="Calibri"/>
          <w:bCs/>
          <w:color w:val="000000"/>
        </w:rPr>
        <w:t xml:space="preserve"> των τροποποιήσεων</w:t>
      </w:r>
    </w:p>
    <w:p w14:paraId="0D171278" w14:textId="77777777" w:rsidR="006A4BED" w:rsidRPr="00EA79DE" w:rsidRDefault="006A4BED" w:rsidP="006A4BED">
      <w:pPr>
        <w:pStyle w:val="a4"/>
        <w:numPr>
          <w:ilvl w:val="1"/>
          <w:numId w:val="10"/>
        </w:numPr>
        <w:spacing w:after="0" w:line="240" w:lineRule="auto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lastRenderedPageBreak/>
        <w:t xml:space="preserve">ΓΙΩΤΑ ΠΑΝΤΕΛΕΑΚΗ </w:t>
      </w:r>
      <w:r w:rsidRPr="00EA79DE">
        <w:rPr>
          <w:rFonts w:cs="Calibri"/>
          <w:bCs/>
          <w:color w:val="000000"/>
        </w:rPr>
        <w:t>(Δικηγόρος Αθηνών-</w:t>
      </w:r>
      <w:proofErr w:type="spellStart"/>
      <w:r w:rsidRPr="00EA79DE">
        <w:rPr>
          <w:rFonts w:cs="Calibri"/>
          <w:bCs/>
          <w:color w:val="000000"/>
        </w:rPr>
        <w:t>επ.Αντιπρόεδρος</w:t>
      </w:r>
      <w:proofErr w:type="spellEnd"/>
      <w:r w:rsidRPr="00EA79DE">
        <w:rPr>
          <w:rFonts w:cs="Calibri"/>
          <w:bCs/>
          <w:color w:val="000000"/>
        </w:rPr>
        <w:t xml:space="preserve"> Ένωσης)</w:t>
      </w:r>
      <w:r w:rsidRPr="00EA79DE">
        <w:rPr>
          <w:rFonts w:cs="Calibri"/>
          <w:b/>
          <w:color w:val="000000"/>
        </w:rPr>
        <w:t xml:space="preserve"> </w:t>
      </w:r>
      <w:r w:rsidRPr="00EA79DE">
        <w:rPr>
          <w:rFonts w:cs="Calibri"/>
          <w:bCs/>
          <w:color w:val="000000"/>
        </w:rPr>
        <w:t xml:space="preserve">παρέμβαση θέσεις Ένωσης </w:t>
      </w:r>
      <w:proofErr w:type="spellStart"/>
      <w:r w:rsidRPr="00EA79DE">
        <w:rPr>
          <w:rFonts w:cs="Calibri"/>
          <w:bCs/>
          <w:color w:val="000000"/>
        </w:rPr>
        <w:t>επι</w:t>
      </w:r>
      <w:proofErr w:type="spellEnd"/>
      <w:r w:rsidRPr="00EA79DE">
        <w:rPr>
          <w:rFonts w:cs="Calibri"/>
          <w:bCs/>
          <w:color w:val="000000"/>
        </w:rPr>
        <w:t xml:space="preserve"> των τροποποιήσεων</w:t>
      </w:r>
    </w:p>
    <w:p w14:paraId="492C2C68" w14:textId="77777777" w:rsidR="006A4BED" w:rsidRPr="00EA79DE" w:rsidRDefault="006A4BED" w:rsidP="006A4BED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ΑΡΗΣ ΧΑΡΑΛΑΜΠΑΚΗΣ </w:t>
      </w:r>
      <w:r w:rsidRPr="00EA79DE">
        <w:rPr>
          <w:rFonts w:cs="Calibri"/>
          <w:bCs/>
          <w:color w:val="000000"/>
        </w:rPr>
        <w:t>(Καθηγητής Νομικής ΔΠΘ, Δικηγόρος</w:t>
      </w:r>
      <w:r w:rsidR="002A670E" w:rsidRPr="00EA79DE">
        <w:rPr>
          <w:rFonts w:cs="Calibri"/>
          <w:bCs/>
          <w:color w:val="000000"/>
        </w:rPr>
        <w:t xml:space="preserve"> -μέλος Επιστημονικής Επιτροπής ΕΠΜΔ</w:t>
      </w:r>
      <w:r w:rsidRPr="00EA79DE">
        <w:rPr>
          <w:rFonts w:cs="Calibri"/>
          <w:bCs/>
          <w:color w:val="000000"/>
        </w:rPr>
        <w:t>) Οι ελαφρυντικές περιστάσεις κατά το νέο ΠΚ</w:t>
      </w:r>
    </w:p>
    <w:p w14:paraId="3EB06F11" w14:textId="77777777" w:rsidR="006A4BED" w:rsidRPr="00EA79DE" w:rsidRDefault="006A4BED" w:rsidP="006A4BED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ΧΡΙΣΤΟΣ ΜΥΛΩΝΟΠΟΥΛΟΣ </w:t>
      </w:r>
      <w:r w:rsidRPr="00EA79DE">
        <w:rPr>
          <w:rFonts w:cs="Calibri"/>
          <w:bCs/>
          <w:color w:val="000000"/>
        </w:rPr>
        <w:t>(Καθηγητής Νομικής ΕΚΠΑ, Δικηγόρος</w:t>
      </w:r>
      <w:r w:rsidR="002A670E" w:rsidRPr="00EA79DE">
        <w:rPr>
          <w:rFonts w:cs="Calibri"/>
          <w:bCs/>
          <w:color w:val="000000"/>
        </w:rPr>
        <w:t>- μέλος Επιστημονικής Επιτροπής ΕΠΜΔ</w:t>
      </w:r>
      <w:r w:rsidRPr="00EA79DE">
        <w:rPr>
          <w:rFonts w:cs="Calibri"/>
          <w:bCs/>
          <w:color w:val="000000"/>
        </w:rPr>
        <w:t>) Η αναμόρφωση των περιουσιακών εγκλημάτων υπό τον νέο ΠΚ</w:t>
      </w:r>
    </w:p>
    <w:p w14:paraId="11A1BE7D" w14:textId="77777777" w:rsidR="006A4BED" w:rsidRPr="00EA79DE" w:rsidRDefault="006A4BED" w:rsidP="006A4BED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>ΓΡΗΓΟΡΗΣ ΤΣΟΛΙΑΣ (</w:t>
      </w:r>
      <w:r w:rsidRPr="00EA79DE">
        <w:rPr>
          <w:rFonts w:cs="Calibri"/>
          <w:bCs/>
          <w:color w:val="000000"/>
        </w:rPr>
        <w:t>Δικηγόρος Αθηνών) Προσωπικά δεδομένα και ποινικό δίκαιο</w:t>
      </w:r>
    </w:p>
    <w:p w14:paraId="051576B0" w14:textId="77777777" w:rsidR="006A4BED" w:rsidRPr="00EA79DE" w:rsidRDefault="006A4BED" w:rsidP="006A4BED">
      <w:pPr>
        <w:pStyle w:val="a4"/>
        <w:numPr>
          <w:ilvl w:val="0"/>
          <w:numId w:val="10"/>
        </w:numPr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>ΔΗΜΗΤΡΙΟΣ ΜΠΟΥΚΑΣ (</w:t>
      </w:r>
      <w:r w:rsidRPr="00EA79DE">
        <w:rPr>
          <w:rFonts w:cs="Calibri"/>
          <w:bCs/>
          <w:color w:val="000000"/>
        </w:rPr>
        <w:t xml:space="preserve">Δικηγόρος Ιωαννίνων) Η </w:t>
      </w:r>
      <w:proofErr w:type="spellStart"/>
      <w:r w:rsidRPr="00EA79DE">
        <w:rPr>
          <w:rFonts w:cs="Calibri"/>
          <w:bCs/>
          <w:color w:val="000000"/>
        </w:rPr>
        <w:t>αυστηροποίηση</w:t>
      </w:r>
      <w:proofErr w:type="spellEnd"/>
      <w:r w:rsidRPr="00EA79DE">
        <w:rPr>
          <w:rFonts w:cs="Calibri"/>
          <w:bCs/>
          <w:color w:val="000000"/>
        </w:rPr>
        <w:t xml:space="preserve"> των ποινών και η έκτιση τους</w:t>
      </w:r>
    </w:p>
    <w:p w14:paraId="2376F709" w14:textId="77777777" w:rsidR="006A4BED" w:rsidRPr="00EA79DE" w:rsidRDefault="006A4BED" w:rsidP="006A4BED">
      <w:pPr>
        <w:pStyle w:val="a4"/>
        <w:numPr>
          <w:ilvl w:val="0"/>
          <w:numId w:val="10"/>
        </w:numPr>
        <w:jc w:val="both"/>
        <w:rPr>
          <w:rFonts w:cs="Calibri"/>
          <w:bCs/>
          <w:color w:val="000000"/>
        </w:rPr>
      </w:pPr>
      <w:r w:rsidRPr="00EA79DE">
        <w:rPr>
          <w:rFonts w:cs="Calibri"/>
          <w:b/>
          <w:color w:val="000000"/>
        </w:rPr>
        <w:t xml:space="preserve">ΓΙΑΝΝΗΣ ΠΑΝΑΓΟΠΟΥΛΟΣ </w:t>
      </w:r>
      <w:r w:rsidRPr="00EA79DE">
        <w:rPr>
          <w:rFonts w:cs="Calibri"/>
          <w:bCs/>
          <w:color w:val="000000"/>
        </w:rPr>
        <w:t xml:space="preserve">(Δικαστικός Επιμελητής) Υπηρεσιακά καθήκοντα δικαστικού επιμελητή σε περίπτωση ανθρωποκτονίας. </w:t>
      </w:r>
    </w:p>
    <w:sectPr w:rsidR="006A4BED" w:rsidRPr="00EA79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A8"/>
    <w:multiLevelType w:val="hybridMultilevel"/>
    <w:tmpl w:val="1C5EB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1864"/>
    <w:multiLevelType w:val="hybridMultilevel"/>
    <w:tmpl w:val="EFB0D3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520B0"/>
    <w:multiLevelType w:val="hybridMultilevel"/>
    <w:tmpl w:val="5BB0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27B"/>
    <w:multiLevelType w:val="hybridMultilevel"/>
    <w:tmpl w:val="F3D0F29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81317"/>
    <w:multiLevelType w:val="hybridMultilevel"/>
    <w:tmpl w:val="3E604CE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7738D"/>
    <w:multiLevelType w:val="hybridMultilevel"/>
    <w:tmpl w:val="6BC27F62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012C57"/>
    <w:multiLevelType w:val="hybridMultilevel"/>
    <w:tmpl w:val="A70ACCE4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076464"/>
    <w:multiLevelType w:val="hybridMultilevel"/>
    <w:tmpl w:val="43269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A278C"/>
    <w:multiLevelType w:val="hybridMultilevel"/>
    <w:tmpl w:val="D07E1E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87FD4"/>
    <w:multiLevelType w:val="hybridMultilevel"/>
    <w:tmpl w:val="9F3EB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ED"/>
    <w:rsid w:val="00252836"/>
    <w:rsid w:val="002A670E"/>
    <w:rsid w:val="004919DB"/>
    <w:rsid w:val="006A4BED"/>
    <w:rsid w:val="00DC3530"/>
    <w:rsid w:val="00DC7D31"/>
    <w:rsid w:val="00E31A71"/>
    <w:rsid w:val="00E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60E6"/>
  <w15:chartTrackingRefBased/>
  <w15:docId w15:val="{00F3541E-D2CB-488B-BB07-DCF2C0CB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4BED"/>
    <w:rPr>
      <w:b/>
      <w:bCs/>
    </w:rPr>
  </w:style>
  <w:style w:type="paragraph" w:styleId="a4">
    <w:name w:val="List Paragraph"/>
    <w:basedOn w:val="a"/>
    <w:uiPriority w:val="34"/>
    <w:qFormat/>
    <w:rsid w:val="006A4B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unhideWhenUsed/>
    <w:rsid w:val="006A4B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6A4B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6A4B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6A4B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6A4BED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6A4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GKIGKILINIS</dc:creator>
  <cp:keywords/>
  <dc:description/>
  <cp:lastModifiedBy>Maria Naka</cp:lastModifiedBy>
  <cp:revision>2</cp:revision>
  <dcterms:created xsi:type="dcterms:W3CDTF">2021-09-24T16:06:00Z</dcterms:created>
  <dcterms:modified xsi:type="dcterms:W3CDTF">2021-09-24T16:06:00Z</dcterms:modified>
</cp:coreProperties>
</file>