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37D2" w14:textId="77777777" w:rsidR="0094284C" w:rsidRDefault="0094284C" w:rsidP="0094284C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ΔΙΚΗΓΟΡΙΚΟΣ ΣΥΛΛΟΓΟΣ ΙΩΑΝΝΙΝΩΝ</w:t>
      </w:r>
    </w:p>
    <w:p w14:paraId="058940D8" w14:textId="6A676865" w:rsidR="0094284C" w:rsidRDefault="0094284C" w:rsidP="0094284C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ΠΡΟΣΚΛΗΣΗ</w:t>
      </w:r>
      <w:r>
        <w:rPr>
          <w:rStyle w:val="apple-converted-space"/>
          <w:rFonts w:ascii="Open Sans" w:eastAsiaTheme="majorEastAsia" w:hAnsi="Open Sans" w:cs="Open Sans"/>
          <w:color w:val="343434"/>
          <w:sz w:val="21"/>
          <w:szCs w:val="21"/>
        </w:rPr>
        <w:t> 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(</w:t>
      </w:r>
      <w:r w:rsidR="006B449A"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 xml:space="preserve">ΕΠΑΝΑΛΗΠΤΙΚΗ </w:t>
      </w:r>
      <w:r>
        <w:rPr>
          <w:rStyle w:val="aa"/>
          <w:rFonts w:ascii="inherit" w:eastAsiaTheme="majorEastAsia" w:hAnsi="inherit" w:cs="Open Sans"/>
          <w:color w:val="343434"/>
          <w:sz w:val="21"/>
          <w:szCs w:val="21"/>
          <w:bdr w:val="none" w:sz="0" w:space="0" w:color="auto" w:frame="1"/>
        </w:rPr>
        <w:t>ΓΕΝΙΚΗ ΣΥΝΕΛΕΥΣΗ)</w:t>
      </w:r>
    </w:p>
    <w:p w14:paraId="7D8951DE" w14:textId="77777777" w:rsidR="0094284C" w:rsidRDefault="0094284C" w:rsidP="0094284C">
      <w:pPr>
        <w:pStyle w:val="Web"/>
        <w:shd w:val="clear" w:color="auto" w:fill="FFFFFF"/>
        <w:spacing w:before="105" w:beforeAutospacing="0" w:after="105" w:afterAutospacing="0" w:line="330" w:lineRule="atLeast"/>
        <w:textAlignment w:val="baseline"/>
        <w:rPr>
          <w:rFonts w:ascii="Open Sans" w:hAnsi="Open Sans" w:cs="Open Sans"/>
          <w:color w:val="343434"/>
          <w:sz w:val="21"/>
          <w:szCs w:val="21"/>
        </w:rPr>
      </w:pPr>
      <w:r>
        <w:rPr>
          <w:rFonts w:ascii="Open Sans" w:hAnsi="Open Sans" w:cs="Open Sans"/>
          <w:color w:val="343434"/>
          <w:sz w:val="21"/>
          <w:szCs w:val="21"/>
        </w:rPr>
        <w:t> </w:t>
      </w:r>
    </w:p>
    <w:p w14:paraId="376D2411" w14:textId="56DEA39A" w:rsidR="0094284C" w:rsidRPr="006B449A" w:rsidRDefault="006B449A" w:rsidP="0094284C">
      <w:pPr>
        <w:pStyle w:val="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43434"/>
        </w:rPr>
      </w:pPr>
      <w:r w:rsidRPr="006B449A">
        <w:rPr>
          <w:color w:val="343434"/>
        </w:rPr>
        <w:t>Λόγω</w:t>
      </w:r>
      <w:r w:rsidR="0094284C" w:rsidRPr="006B449A">
        <w:rPr>
          <w:color w:val="343434"/>
        </w:rPr>
        <w:t xml:space="preserve"> μη επίτευξης απαρτίας </w:t>
      </w:r>
      <w:r w:rsidRPr="006B449A">
        <w:rPr>
          <w:color w:val="343434"/>
        </w:rPr>
        <w:t xml:space="preserve">της </w:t>
      </w:r>
      <w:r w:rsidRPr="006B449A">
        <w:rPr>
          <w:color w:val="343434"/>
        </w:rPr>
        <w:t>Γενική</w:t>
      </w:r>
      <w:r w:rsidRPr="006B449A">
        <w:rPr>
          <w:color w:val="343434"/>
        </w:rPr>
        <w:t>ς</w:t>
      </w:r>
      <w:r w:rsidRPr="006B449A">
        <w:rPr>
          <w:color w:val="343434"/>
        </w:rPr>
        <w:t xml:space="preserve"> Συνέλευση</w:t>
      </w:r>
      <w:r w:rsidRPr="006B449A">
        <w:rPr>
          <w:color w:val="343434"/>
        </w:rPr>
        <w:t>ς</w:t>
      </w:r>
      <w:r w:rsidRPr="006B449A">
        <w:rPr>
          <w:color w:val="343434"/>
        </w:rPr>
        <w:t xml:space="preserve"> τη</w:t>
      </w:r>
      <w:r w:rsidRPr="006B449A">
        <w:rPr>
          <w:color w:val="343434"/>
        </w:rPr>
        <w:t>ς</w:t>
      </w:r>
      <w:r w:rsidRPr="006B449A">
        <w:rPr>
          <w:color w:val="343434"/>
        </w:rPr>
        <w:t> </w:t>
      </w:r>
      <w:r w:rsidRPr="006B449A">
        <w:rPr>
          <w:rStyle w:val="aa"/>
          <w:rFonts w:eastAsiaTheme="majorEastAsia"/>
          <w:b w:val="0"/>
          <w:bCs w:val="0"/>
          <w:color w:val="343434"/>
          <w:bdr w:val="none" w:sz="0" w:space="0" w:color="auto" w:frame="1"/>
        </w:rPr>
        <w:t>5η</w:t>
      </w:r>
      <w:r w:rsidRPr="006B449A">
        <w:rPr>
          <w:rStyle w:val="aa"/>
          <w:rFonts w:eastAsiaTheme="majorEastAsia"/>
          <w:b w:val="0"/>
          <w:bCs w:val="0"/>
          <w:color w:val="343434"/>
          <w:bdr w:val="none" w:sz="0" w:space="0" w:color="auto" w:frame="1"/>
        </w:rPr>
        <w:t>ς</w:t>
      </w:r>
      <w:r w:rsidRPr="006B449A">
        <w:rPr>
          <w:rStyle w:val="aa"/>
          <w:rFonts w:eastAsiaTheme="majorEastAsia"/>
          <w:b w:val="0"/>
          <w:bCs w:val="0"/>
          <w:color w:val="343434"/>
          <w:bdr w:val="none" w:sz="0" w:space="0" w:color="auto" w:frame="1"/>
        </w:rPr>
        <w:t xml:space="preserve"> Ιουνίου του έτους 2026</w:t>
      </w:r>
      <w:r w:rsidRPr="006B449A">
        <w:rPr>
          <w:rStyle w:val="aa"/>
          <w:rFonts w:eastAsiaTheme="majorEastAsia"/>
          <w:b w:val="0"/>
          <w:bCs w:val="0"/>
          <w:color w:val="343434"/>
          <w:bdr w:val="none" w:sz="0" w:space="0" w:color="auto" w:frame="1"/>
        </w:rPr>
        <w:t>,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 </w:t>
      </w:r>
      <w:r w:rsidR="0094284C" w:rsidRPr="006B449A">
        <w:rPr>
          <w:color w:val="343434"/>
        </w:rPr>
        <w:t xml:space="preserve">η Επαναληπτική Γενική Συνέλευση θα πραγματοποιηθεί την 10η Ιουνίου του έτους 2026, </w:t>
      </w:r>
      <w:r w:rsidR="0094284C" w:rsidRPr="006B449A">
        <w:rPr>
          <w:b/>
          <w:bCs/>
          <w:color w:val="343434"/>
        </w:rPr>
        <w:t>ημέρα Τετάρτη και </w:t>
      </w:r>
      <w:r w:rsidR="0094284C" w:rsidRPr="006B449A">
        <w:rPr>
          <w:rStyle w:val="aa"/>
          <w:rFonts w:eastAsiaTheme="majorEastAsia"/>
          <w:color w:val="343434"/>
          <w:bdr w:val="none" w:sz="0" w:space="0" w:color="auto" w:frame="1"/>
        </w:rPr>
        <w:t>ώρα 12.00</w:t>
      </w:r>
      <w:r w:rsidR="0094284C" w:rsidRPr="006B449A">
        <w:rPr>
          <w:color w:val="343434"/>
        </w:rPr>
        <w:t xml:space="preserve">, 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στην αίθουσα του </w:t>
      </w:r>
      <w:proofErr w:type="spellStart"/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>ΜΟΔ</w:t>
      </w:r>
      <w:proofErr w:type="spellEnd"/>
      <w:r w:rsidRPr="006B449A">
        <w:rPr>
          <w:rStyle w:val="apple-converted-space"/>
          <w:rFonts w:eastAsiaTheme="majorEastAsia"/>
          <w:b/>
          <w:bCs/>
          <w:color w:val="343434"/>
          <w:bdr w:val="none" w:sz="0" w:space="0" w:color="auto" w:frame="1"/>
        </w:rPr>
        <w:t> </w:t>
      </w:r>
      <w:r w:rsidRPr="006B449A">
        <w:rPr>
          <w:color w:val="343434"/>
        </w:rPr>
        <w:t>του Δικαστικού Μεγάρου Ιωαννίνων με θέμα ημερήσιας διάταξης: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 «Έγκριση ισολογισμού-απολογισμού έτους 2025».</w:t>
      </w:r>
    </w:p>
    <w:p w14:paraId="710D74FE" w14:textId="3712A896" w:rsidR="0094284C" w:rsidRPr="006B449A" w:rsidRDefault="0094284C" w:rsidP="0094284C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43434"/>
        </w:rPr>
      </w:pP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Ιωάννινα </w:t>
      </w:r>
      <w:r w:rsidR="006B449A" w:rsidRPr="006B449A">
        <w:rPr>
          <w:rStyle w:val="aa"/>
          <w:rFonts w:eastAsiaTheme="majorEastAsia"/>
          <w:color w:val="343434"/>
          <w:bdr w:val="none" w:sz="0" w:space="0" w:color="auto" w:frame="1"/>
        </w:rPr>
        <w:t>7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 </w:t>
      </w:r>
      <w:r w:rsidR="006B449A" w:rsidRPr="006B449A">
        <w:rPr>
          <w:rStyle w:val="aa"/>
          <w:rFonts w:eastAsiaTheme="majorEastAsia"/>
          <w:color w:val="343434"/>
          <w:bdr w:val="none" w:sz="0" w:space="0" w:color="auto" w:frame="1"/>
        </w:rPr>
        <w:t>Ιουνίου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 2026</w:t>
      </w:r>
    </w:p>
    <w:p w14:paraId="2C4E25CB" w14:textId="77777777" w:rsidR="0094284C" w:rsidRPr="006B449A" w:rsidRDefault="0094284C" w:rsidP="0094284C">
      <w:pPr>
        <w:pStyle w:val="Web"/>
        <w:shd w:val="clear" w:color="auto" w:fill="FFFFFF"/>
        <w:spacing w:before="105" w:beforeAutospacing="0" w:after="105" w:afterAutospacing="0" w:line="330" w:lineRule="atLeast"/>
        <w:textAlignment w:val="baseline"/>
        <w:rPr>
          <w:color w:val="343434"/>
        </w:rPr>
      </w:pPr>
      <w:r w:rsidRPr="006B449A">
        <w:rPr>
          <w:color w:val="343434"/>
        </w:rPr>
        <w:t> </w:t>
      </w:r>
    </w:p>
    <w:p w14:paraId="4D0C976A" w14:textId="77777777" w:rsidR="0094284C" w:rsidRPr="006B449A" w:rsidRDefault="0094284C" w:rsidP="0094284C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43434"/>
        </w:rPr>
      </w:pP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>Ο Πρόεδρος                              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ab/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ab/>
        <w:t xml:space="preserve"> Ο Γενικός Γραμματέας</w:t>
      </w:r>
    </w:p>
    <w:p w14:paraId="77199FF6" w14:textId="77777777" w:rsidR="0094284C" w:rsidRPr="006B449A" w:rsidRDefault="0094284C" w:rsidP="0094284C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43434"/>
        </w:rPr>
      </w:pP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 xml:space="preserve">Σπυρίδων Μποροδήμος            </w:t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ab/>
      </w:r>
      <w:r w:rsidRPr="006B449A">
        <w:rPr>
          <w:rStyle w:val="aa"/>
          <w:rFonts w:eastAsiaTheme="majorEastAsia"/>
          <w:color w:val="343434"/>
          <w:bdr w:val="none" w:sz="0" w:space="0" w:color="auto" w:frame="1"/>
        </w:rPr>
        <w:tab/>
        <w:t>Χρήστος Αντωνίου</w:t>
      </w:r>
    </w:p>
    <w:p w14:paraId="2D1A9422" w14:textId="77777777" w:rsidR="0094284C" w:rsidRPr="006B449A" w:rsidRDefault="0094284C" w:rsidP="0094284C">
      <w:pPr>
        <w:rPr>
          <w:rFonts w:ascii="Times New Roman" w:hAnsi="Times New Roman" w:cs="Times New Roman"/>
        </w:rPr>
      </w:pPr>
    </w:p>
    <w:p w14:paraId="65481CAD" w14:textId="77777777" w:rsidR="00B749C6" w:rsidRPr="006B449A" w:rsidRDefault="00B749C6" w:rsidP="0094284C">
      <w:pPr>
        <w:rPr>
          <w:rFonts w:ascii="Times New Roman" w:hAnsi="Times New Roman" w:cs="Times New Roman"/>
        </w:rPr>
      </w:pPr>
    </w:p>
    <w:sectPr w:rsidR="00B749C6" w:rsidRPr="006B449A" w:rsidSect="009428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27"/>
    <w:rsid w:val="00013D9A"/>
    <w:rsid w:val="002A0530"/>
    <w:rsid w:val="00395318"/>
    <w:rsid w:val="004530BB"/>
    <w:rsid w:val="00644D7A"/>
    <w:rsid w:val="00697FF7"/>
    <w:rsid w:val="006B449A"/>
    <w:rsid w:val="0094284C"/>
    <w:rsid w:val="00987B99"/>
    <w:rsid w:val="009947D7"/>
    <w:rsid w:val="009C0F02"/>
    <w:rsid w:val="009F489A"/>
    <w:rsid w:val="00A53A40"/>
    <w:rsid w:val="00A54DBE"/>
    <w:rsid w:val="00A827B8"/>
    <w:rsid w:val="00AD7DCF"/>
    <w:rsid w:val="00AE201E"/>
    <w:rsid w:val="00B749C6"/>
    <w:rsid w:val="00B86027"/>
    <w:rsid w:val="00D419E4"/>
    <w:rsid w:val="00F724EC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0AF5"/>
  <w15:docId w15:val="{4208A6D7-0801-BA44-A51C-260A3E9E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4C"/>
    <w:pPr>
      <w:spacing w:after="160" w:line="278" w:lineRule="auto"/>
    </w:pPr>
  </w:style>
  <w:style w:type="paragraph" w:styleId="1">
    <w:name w:val="heading 1"/>
    <w:basedOn w:val="a"/>
    <w:next w:val="a"/>
    <w:link w:val="1Char"/>
    <w:uiPriority w:val="9"/>
    <w:qFormat/>
    <w:rsid w:val="00B860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02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02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02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02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02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02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02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02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6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6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60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60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60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60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60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6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602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602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60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6027"/>
    <w:pPr>
      <w:spacing w:after="0" w:line="240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B860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60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602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8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B86027"/>
    <w:rPr>
      <w:b/>
      <w:bCs/>
    </w:rPr>
  </w:style>
  <w:style w:type="character" w:customStyle="1" w:styleId="apple-converted-space">
    <w:name w:val="apple-converted-space"/>
    <w:basedOn w:val="a0"/>
    <w:rsid w:val="00B8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463</Characters>
  <Application>Microsoft Office Word</Application>
  <DocSecurity>0</DocSecurity>
  <Lines>12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Bo</dc:creator>
  <cp:lastModifiedBy>Sp Bo</cp:lastModifiedBy>
  <cp:revision>2</cp:revision>
  <cp:lastPrinted>2026-03-24T09:43:00Z</cp:lastPrinted>
  <dcterms:created xsi:type="dcterms:W3CDTF">2026-06-08T07:03:00Z</dcterms:created>
  <dcterms:modified xsi:type="dcterms:W3CDTF">2026-06-08T07:03:00Z</dcterms:modified>
</cp:coreProperties>
</file>