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C7B6" w14:textId="77777777" w:rsidR="00000000" w:rsidRPr="007175F7" w:rsidRDefault="001134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object w:dxaOrig="1549" w:dyaOrig="1536" w14:anchorId="08858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4" o:title=""/>
          </v:shape>
          <o:OLEObject Type="Embed" ProgID="Word.Picture.8" ShapeID="_x0000_i1025" DrawAspect="Content" ObjectID="_1685387143" r:id="rId5"/>
        </w:object>
      </w:r>
      <w:r>
        <w:rPr>
          <w:rFonts w:ascii="Arial" w:hAnsi="Arial" w:cs="Arial"/>
          <w:sz w:val="24"/>
          <w:szCs w:val="24"/>
        </w:rPr>
        <w:br/>
      </w:r>
      <w:r w:rsidRPr="007175F7">
        <w:rPr>
          <w:rFonts w:ascii="Arial" w:hAnsi="Arial" w:cs="Arial"/>
          <w:b/>
          <w:bCs/>
          <w:sz w:val="24"/>
          <w:szCs w:val="24"/>
        </w:rPr>
        <w:t>ΕΛΛΗΝΙΚΗ ΔΗΜΟΚΡΑΤΙΑ</w:t>
      </w:r>
      <w:r w:rsidRPr="007175F7">
        <w:rPr>
          <w:rFonts w:ascii="Arial" w:hAnsi="Arial" w:cs="Arial"/>
          <w:b/>
          <w:bCs/>
          <w:sz w:val="24"/>
          <w:szCs w:val="24"/>
        </w:rPr>
        <w:br/>
        <w:t>ΕΙΡΗΝΟΔΙΚΕΙΟ ΙΩΑΝΝΙΝΩΝ</w:t>
      </w:r>
      <w:r w:rsidRPr="007175F7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7175F7">
        <w:rPr>
          <w:rFonts w:ascii="Arial" w:hAnsi="Arial" w:cs="Arial"/>
          <w:b/>
          <w:bCs/>
          <w:sz w:val="24"/>
          <w:szCs w:val="24"/>
        </w:rPr>
        <w:t>Αριθμ</w:t>
      </w:r>
      <w:proofErr w:type="spellEnd"/>
      <w:r w:rsidRPr="007175F7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7175F7">
        <w:rPr>
          <w:rFonts w:ascii="Arial" w:hAnsi="Arial" w:cs="Arial"/>
          <w:b/>
          <w:bCs/>
          <w:sz w:val="24"/>
          <w:szCs w:val="24"/>
        </w:rPr>
        <w:t>Πρωτ</w:t>
      </w:r>
      <w:proofErr w:type="spellEnd"/>
      <w:r w:rsidRPr="007175F7">
        <w:rPr>
          <w:rFonts w:ascii="Arial" w:hAnsi="Arial" w:cs="Arial"/>
          <w:b/>
          <w:bCs/>
          <w:sz w:val="24"/>
          <w:szCs w:val="24"/>
        </w:rPr>
        <w:t>. 45</w:t>
      </w:r>
      <w:r w:rsidRPr="007175F7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Pr="007175F7">
        <w:rPr>
          <w:rFonts w:ascii="Arial" w:hAnsi="Arial" w:cs="Arial"/>
          <w:b/>
          <w:bCs/>
          <w:sz w:val="24"/>
          <w:szCs w:val="24"/>
        </w:rPr>
        <w:t>/2021</w:t>
      </w:r>
    </w:p>
    <w:p w14:paraId="24BE7D8A" w14:textId="77777777" w:rsidR="00000000" w:rsidRDefault="001134ED">
      <w:pPr>
        <w:spacing w:line="360" w:lineRule="auto"/>
        <w:rPr>
          <w:rFonts w:ascii="Arial" w:hAnsi="Arial" w:cs="Arial"/>
          <w:sz w:val="24"/>
          <w:szCs w:val="24"/>
        </w:rPr>
      </w:pPr>
    </w:p>
    <w:p w14:paraId="3AE2EA9B" w14:textId="77777777" w:rsidR="00000000" w:rsidRDefault="001134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ΑΝΑΚΟΙΝΩΣΗ</w:t>
      </w:r>
    </w:p>
    <w:p w14:paraId="2E4EFD1F" w14:textId="77777777" w:rsidR="00000000" w:rsidRDefault="001134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Περί  προσκόμισης πιστοποιητικού ΕΝ.Φ.Ι.Α</w:t>
      </w:r>
    </w:p>
    <w:p w14:paraId="27516CAC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Στις προσημειώσεις υποθήκης, συναινετικές ή μη, </w:t>
      </w:r>
      <w:r w:rsidRPr="007175F7">
        <w:rPr>
          <w:rFonts w:ascii="Arial" w:hAnsi="Arial" w:cs="Arial"/>
          <w:b/>
          <w:bCs/>
          <w:sz w:val="24"/>
          <w:szCs w:val="24"/>
          <w:u w:val="single"/>
        </w:rPr>
        <w:t>δεν απαιτείται πλέον η προσκόμιση πιστοποιητικού ΕΝ</w:t>
      </w:r>
      <w:r w:rsidRPr="007175F7">
        <w:rPr>
          <w:rFonts w:ascii="Arial" w:hAnsi="Arial" w:cs="Arial"/>
          <w:b/>
          <w:bCs/>
          <w:sz w:val="24"/>
          <w:szCs w:val="24"/>
          <w:u w:val="single"/>
        </w:rPr>
        <w:t xml:space="preserve">.Φ.Ι.Α, </w:t>
      </w:r>
      <w:proofErr w:type="spellStart"/>
      <w:r w:rsidRPr="007175F7">
        <w:rPr>
          <w:rFonts w:ascii="Arial" w:hAnsi="Arial" w:cs="Arial"/>
          <w:b/>
          <w:bCs/>
          <w:sz w:val="24"/>
          <w:szCs w:val="24"/>
          <w:u w:val="single"/>
        </w:rPr>
        <w:t>κατ΄εφαρμογή</w:t>
      </w:r>
      <w:proofErr w:type="spellEnd"/>
      <w:r w:rsidRPr="007175F7">
        <w:rPr>
          <w:rFonts w:ascii="Arial" w:hAnsi="Arial" w:cs="Arial"/>
          <w:b/>
          <w:bCs/>
          <w:sz w:val="24"/>
          <w:szCs w:val="24"/>
          <w:u w:val="single"/>
        </w:rPr>
        <w:t xml:space="preserve"> της </w:t>
      </w:r>
      <w:proofErr w:type="spellStart"/>
      <w:r w:rsidRPr="007175F7">
        <w:rPr>
          <w:rFonts w:ascii="Arial" w:hAnsi="Arial" w:cs="Arial"/>
          <w:b/>
          <w:bCs/>
          <w:sz w:val="24"/>
          <w:szCs w:val="24"/>
          <w:u w:val="single"/>
        </w:rPr>
        <w:t>υπ΄αριθμ</w:t>
      </w:r>
      <w:proofErr w:type="spellEnd"/>
      <w:r w:rsidRPr="007175F7">
        <w:rPr>
          <w:rFonts w:ascii="Arial" w:hAnsi="Arial" w:cs="Arial"/>
          <w:b/>
          <w:bCs/>
          <w:sz w:val="24"/>
          <w:szCs w:val="24"/>
          <w:u w:val="single"/>
        </w:rPr>
        <w:t>. 1106/14-5-2021 αποφάσεως του Διοικητή της ΑΑΔΕ</w:t>
      </w:r>
      <w:r>
        <w:rPr>
          <w:rFonts w:ascii="Arial" w:hAnsi="Arial" w:cs="Arial"/>
          <w:sz w:val="24"/>
          <w:szCs w:val="24"/>
        </w:rPr>
        <w:t xml:space="preserve"> και δη της παραγράφου 4 του άρθρου 4 αυτής, με την οποία θεσπίζεται ότι η προσκόμιση του ανωτέρω πιστοποιητικού </w:t>
      </w:r>
      <w:r w:rsidRPr="007175F7">
        <w:rPr>
          <w:rFonts w:ascii="Arial" w:hAnsi="Arial" w:cs="Arial"/>
          <w:b/>
          <w:bCs/>
          <w:sz w:val="24"/>
          <w:szCs w:val="24"/>
        </w:rPr>
        <w:t>απαιτείται μόνο σε παροχή υποθήκης επί ακινήτου</w:t>
      </w:r>
      <w:r>
        <w:rPr>
          <w:rFonts w:ascii="Arial" w:hAnsi="Arial" w:cs="Arial"/>
          <w:sz w:val="24"/>
          <w:szCs w:val="24"/>
        </w:rPr>
        <w:t>. Από την δημοσ</w:t>
      </w:r>
      <w:r>
        <w:rPr>
          <w:rFonts w:ascii="Arial" w:hAnsi="Arial" w:cs="Arial"/>
          <w:sz w:val="24"/>
          <w:szCs w:val="24"/>
        </w:rPr>
        <w:t xml:space="preserve">ίευση της ανωτέρω αποφάσεως καταργήθηκε κάθε προηγούμενη απόφαση που ρύθμιζε τα οριζόμενα </w:t>
      </w:r>
      <w:proofErr w:type="spellStart"/>
      <w:r>
        <w:rPr>
          <w:rFonts w:ascii="Arial" w:hAnsi="Arial" w:cs="Arial"/>
          <w:sz w:val="24"/>
          <w:szCs w:val="24"/>
        </w:rPr>
        <w:t>σ΄αυτήν</w:t>
      </w:r>
      <w:proofErr w:type="spellEnd"/>
      <w:r>
        <w:rPr>
          <w:rFonts w:ascii="Arial" w:hAnsi="Arial" w:cs="Arial"/>
          <w:sz w:val="24"/>
          <w:szCs w:val="24"/>
        </w:rPr>
        <w:t xml:space="preserve"> θέματα, ήτοι η </w:t>
      </w:r>
      <w:proofErr w:type="spellStart"/>
      <w:r>
        <w:rPr>
          <w:rFonts w:ascii="Arial" w:hAnsi="Arial" w:cs="Arial"/>
          <w:sz w:val="24"/>
          <w:szCs w:val="24"/>
        </w:rPr>
        <w:t>υπ΄αριθμ</w:t>
      </w:r>
      <w:proofErr w:type="spellEnd"/>
      <w:r>
        <w:rPr>
          <w:rFonts w:ascii="Arial" w:hAnsi="Arial" w:cs="Arial"/>
          <w:sz w:val="24"/>
          <w:szCs w:val="24"/>
        </w:rPr>
        <w:t>. 1008/25-1-2021 απόφαση του Διοικητού της ΑΑΔΕ στην οποία οριζόταν ότι προσκόμιση πιστοποιητικού ΕΝ.Φ.Ι.Α απαιτείτο και σε παροχή δικα</w:t>
      </w:r>
      <w:r>
        <w:rPr>
          <w:rFonts w:ascii="Arial" w:hAnsi="Arial" w:cs="Arial"/>
          <w:sz w:val="24"/>
          <w:szCs w:val="24"/>
        </w:rPr>
        <w:t xml:space="preserve">ιώματος προσημείωσης ή υποθήκης επί ακινήτου ή εξάλειψης προσημείωσης ή υποθήκης. </w:t>
      </w:r>
      <w:r w:rsidRPr="007175F7">
        <w:rPr>
          <w:rFonts w:ascii="Arial" w:hAnsi="Arial" w:cs="Arial"/>
          <w:sz w:val="24"/>
          <w:szCs w:val="24"/>
          <w:u w:val="single"/>
        </w:rPr>
        <w:t>Ως εκ τούτου δεν απαιτείται πλέον ούτε η προσκόμιση υπεύθυνης δήλωσης αντί του ανωτέρω πιστοποιητικού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9C2D73A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Ιωάννιν</w:t>
      </w:r>
      <w:r>
        <w:rPr>
          <w:rFonts w:ascii="Arial" w:hAnsi="Arial" w:cs="Arial"/>
          <w:sz w:val="24"/>
          <w:szCs w:val="24"/>
        </w:rPr>
        <w:t>α 15-6-2021</w:t>
      </w:r>
    </w:p>
    <w:p w14:paraId="42C7B69E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Η Διευθύνουσα το Ειρηνοδικείο</w:t>
      </w:r>
    </w:p>
    <w:p w14:paraId="02B5B0A1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α/α</w:t>
      </w:r>
    </w:p>
    <w:p w14:paraId="0F45D32E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4C33228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Ευπραξία </w:t>
      </w:r>
      <w:proofErr w:type="spellStart"/>
      <w:r>
        <w:rPr>
          <w:rFonts w:ascii="Arial" w:hAnsi="Arial" w:cs="Arial"/>
          <w:sz w:val="24"/>
          <w:szCs w:val="24"/>
        </w:rPr>
        <w:t>Κυριλή</w:t>
      </w:r>
      <w:proofErr w:type="spellEnd"/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4F67D39D" w14:textId="77777777" w:rsidR="00000000" w:rsidRDefault="001134E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>Ειρηνοδίκης</w:t>
      </w:r>
    </w:p>
    <w:p w14:paraId="5D2E18E2" w14:textId="77777777" w:rsidR="00000000" w:rsidRDefault="001134ED">
      <w:pPr>
        <w:spacing w:line="36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4C7D70B0" w14:textId="77777777" w:rsidR="00000000" w:rsidRDefault="001134ED">
      <w:pPr>
        <w:ind w:firstLine="720"/>
        <w:jc w:val="both"/>
      </w:pPr>
    </w:p>
    <w:p w14:paraId="035900EF" w14:textId="77777777" w:rsidR="001134ED" w:rsidRDefault="001134ED">
      <w:pPr>
        <w:ind w:firstLine="720"/>
        <w:jc w:val="both"/>
      </w:pPr>
    </w:p>
    <w:sectPr w:rsidR="001134ED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F7"/>
    <w:rsid w:val="001134ED"/>
    <w:rsid w:val="002573DF"/>
    <w:rsid w:val="007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F1324"/>
  <w15:chartTrackingRefBased/>
  <w15:docId w15:val="{60CD3EE2-816A-45C8-9967-421C6B97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xristoforos</dc:creator>
  <cp:keywords/>
  <cp:lastModifiedBy>Maria Naka</cp:lastModifiedBy>
  <cp:revision>2</cp:revision>
  <cp:lastPrinted>1601-01-01T00:00:00Z</cp:lastPrinted>
  <dcterms:created xsi:type="dcterms:W3CDTF">2021-06-16T19:19:00Z</dcterms:created>
  <dcterms:modified xsi:type="dcterms:W3CDTF">2021-06-16T19:19:00Z</dcterms:modified>
</cp:coreProperties>
</file>