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CA1" w:rsidRPr="00837246" w:rsidRDefault="00A30CA1" w:rsidP="00A30CA1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37246">
        <w:rPr>
          <w:rFonts w:cstheme="minorHAnsi"/>
          <w:b/>
          <w:bCs/>
          <w:sz w:val="24"/>
          <w:szCs w:val="24"/>
        </w:rPr>
        <w:t>ΔΙΚΗΓΟΡΙΚΟΣ ΣΥΛΛΟΓΟΣ ΙΩΑΝΝΙΝΩΝ</w:t>
      </w:r>
    </w:p>
    <w:p w:rsidR="00A30CA1" w:rsidRPr="00837246" w:rsidRDefault="00A30CA1" w:rsidP="00A30CA1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37246">
        <w:rPr>
          <w:rFonts w:cstheme="minorHAnsi"/>
          <w:b/>
          <w:bCs/>
          <w:sz w:val="24"/>
          <w:szCs w:val="24"/>
        </w:rPr>
        <w:t xml:space="preserve">ΠΡΟΣΚΛΗΣΗ ΣΤΗΝ </w:t>
      </w:r>
      <w:r w:rsidRPr="00BD7BA8">
        <w:rPr>
          <w:rFonts w:cstheme="minorHAnsi"/>
          <w:b/>
          <w:bCs/>
          <w:sz w:val="24"/>
          <w:szCs w:val="24"/>
        </w:rPr>
        <w:t>6</w:t>
      </w:r>
      <w:r>
        <w:rPr>
          <w:rFonts w:cstheme="minorHAnsi"/>
          <w:b/>
          <w:bCs/>
          <w:sz w:val="24"/>
          <w:szCs w:val="24"/>
        </w:rPr>
        <w:t>3</w:t>
      </w:r>
      <w:r w:rsidRPr="00837246">
        <w:rPr>
          <w:rFonts w:cstheme="minorHAnsi"/>
          <w:b/>
          <w:bCs/>
          <w:sz w:val="24"/>
          <w:szCs w:val="24"/>
          <w:vertAlign w:val="superscript"/>
        </w:rPr>
        <w:t>η</w:t>
      </w:r>
      <w:r>
        <w:rPr>
          <w:rFonts w:cstheme="minorHAnsi"/>
          <w:b/>
          <w:bCs/>
          <w:sz w:val="24"/>
          <w:szCs w:val="24"/>
        </w:rPr>
        <w:t xml:space="preserve"> ΣΥΝΕΔΡΙΑΣΗ ΤΗΣ 4.12</w:t>
      </w:r>
      <w:r w:rsidRPr="00837246">
        <w:rPr>
          <w:rFonts w:cstheme="minorHAnsi"/>
          <w:b/>
          <w:bCs/>
          <w:sz w:val="24"/>
          <w:szCs w:val="24"/>
        </w:rPr>
        <w:t xml:space="preserve">.2019 ΤΟΥ Δ.Σ. </w:t>
      </w:r>
    </w:p>
    <w:p w:rsidR="00A30CA1" w:rsidRPr="00837246" w:rsidRDefault="00A30CA1" w:rsidP="00A30CA1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37246">
        <w:rPr>
          <w:rFonts w:cstheme="minorHAnsi"/>
          <w:b/>
          <w:bCs/>
          <w:sz w:val="24"/>
          <w:szCs w:val="24"/>
        </w:rPr>
        <w:t>ΘΕΜΑ</w:t>
      </w:r>
      <w:r w:rsidRPr="00837246">
        <w:rPr>
          <w:rFonts w:cstheme="minorHAnsi"/>
          <w:b/>
          <w:bCs/>
          <w:sz w:val="24"/>
          <w:szCs w:val="24"/>
          <w:lang w:val="en-US"/>
        </w:rPr>
        <w:t>TA</w:t>
      </w:r>
      <w:r w:rsidRPr="00837246">
        <w:rPr>
          <w:rFonts w:cstheme="minorHAnsi"/>
          <w:b/>
          <w:bCs/>
          <w:sz w:val="24"/>
          <w:szCs w:val="24"/>
        </w:rPr>
        <w:t xml:space="preserve"> ΗΜΕΡΗΣΙΑΣ ΔΙΑΤΑΞΗΣ </w:t>
      </w:r>
    </w:p>
    <w:p w:rsidR="00A30CA1" w:rsidRPr="00837246" w:rsidRDefault="00A30CA1" w:rsidP="00A30CA1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(ώρα συνεδρίασης 14:0</w:t>
      </w:r>
      <w:r w:rsidRPr="00837246">
        <w:rPr>
          <w:rFonts w:cstheme="minorHAnsi"/>
          <w:b/>
          <w:bCs/>
          <w:sz w:val="24"/>
          <w:szCs w:val="24"/>
        </w:rPr>
        <w:t>0</w:t>
      </w:r>
      <w:r>
        <w:rPr>
          <w:rFonts w:cstheme="minorHAnsi"/>
          <w:b/>
          <w:bCs/>
          <w:sz w:val="24"/>
          <w:szCs w:val="24"/>
        </w:rPr>
        <w:t xml:space="preserve"> ή 17:00</w:t>
      </w:r>
      <w:r w:rsidRPr="00837246">
        <w:rPr>
          <w:rFonts w:cstheme="minorHAnsi"/>
          <w:b/>
          <w:bCs/>
          <w:sz w:val="24"/>
          <w:szCs w:val="24"/>
        </w:rPr>
        <w:t>)</w:t>
      </w:r>
    </w:p>
    <w:p w:rsidR="00A30CA1" w:rsidRPr="00837246" w:rsidRDefault="00A30CA1" w:rsidP="00A30CA1">
      <w:pPr>
        <w:shd w:val="clear" w:color="auto" w:fill="FFFFFF"/>
        <w:spacing w:after="0" w:line="360" w:lineRule="auto"/>
        <w:rPr>
          <w:rFonts w:eastAsia="Times New Roman" w:cstheme="minorHAnsi"/>
          <w:b/>
          <w:color w:val="26282A"/>
          <w:sz w:val="24"/>
          <w:szCs w:val="24"/>
          <w:lang w:eastAsia="el-GR"/>
        </w:rPr>
      </w:pPr>
      <w:r>
        <w:rPr>
          <w:rFonts w:eastAsia="Times New Roman" w:cstheme="minorHAnsi"/>
          <w:b/>
          <w:color w:val="26282A"/>
          <w:sz w:val="24"/>
          <w:szCs w:val="24"/>
          <w:lang w:eastAsia="el-GR"/>
        </w:rPr>
        <w:t xml:space="preserve">Αναλόγως της διάρκειας της συνάντησης με τον Επιθεωρητή του Αρείου Πάγου </w:t>
      </w:r>
    </w:p>
    <w:p w:rsidR="00A30CA1" w:rsidRPr="0017658F" w:rsidRDefault="00A30CA1" w:rsidP="00A30CA1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6282A"/>
          <w:lang w:eastAsia="el-GR"/>
        </w:rPr>
      </w:pPr>
      <w:r w:rsidRPr="0017658F">
        <w:rPr>
          <w:rFonts w:eastAsia="Times New Roman" w:cstheme="minorHAnsi"/>
          <w:b/>
          <w:color w:val="26282A"/>
          <w:lang w:eastAsia="el-GR"/>
        </w:rPr>
        <w:t>1.-</w:t>
      </w:r>
      <w:r w:rsidRPr="0017658F">
        <w:rPr>
          <w:rFonts w:eastAsia="Times New Roman" w:cstheme="minorHAnsi"/>
          <w:color w:val="26282A"/>
          <w:lang w:eastAsia="el-GR"/>
        </w:rPr>
        <w:t xml:space="preserve"> Επικύρωση πρακτικών προηγούμενης συνεδρίασης </w:t>
      </w:r>
    </w:p>
    <w:p w:rsidR="005C2015" w:rsidRDefault="00A30CA1" w:rsidP="00A30CA1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6282A"/>
          <w:lang w:eastAsia="el-GR"/>
        </w:rPr>
      </w:pPr>
      <w:r w:rsidRPr="0017658F">
        <w:rPr>
          <w:rFonts w:eastAsia="Times New Roman" w:cstheme="minorHAnsi"/>
          <w:b/>
          <w:color w:val="26282A"/>
          <w:lang w:eastAsia="el-GR"/>
        </w:rPr>
        <w:t>2.-</w:t>
      </w:r>
      <w:r w:rsidRPr="00BD7BA8">
        <w:rPr>
          <w:rFonts w:eastAsia="Times New Roman" w:cstheme="minorHAnsi"/>
          <w:color w:val="26282A"/>
          <w:lang w:eastAsia="el-GR"/>
        </w:rPr>
        <w:t xml:space="preserve"> </w:t>
      </w:r>
      <w:r w:rsidR="001910A3">
        <w:rPr>
          <w:rFonts w:eastAsia="Times New Roman" w:cstheme="minorHAnsi"/>
          <w:color w:val="26282A"/>
          <w:lang w:eastAsia="el-GR"/>
        </w:rPr>
        <w:t xml:space="preserve">Λήψη μέτρων διαμαρτυρίας για την αιφνίδια τροπολογία επιβολής δικαστικού ενσήμου στις αναγνωριστικές αγωγές του Πολυμελούς Πρωτοδικείου </w:t>
      </w:r>
    </w:p>
    <w:p w:rsidR="00A30CA1" w:rsidRPr="00BD7BA8" w:rsidRDefault="00A30CA1" w:rsidP="00A30CA1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6282A"/>
          <w:lang w:eastAsia="el-GR"/>
        </w:rPr>
      </w:pPr>
      <w:r w:rsidRPr="001F0043">
        <w:rPr>
          <w:rFonts w:eastAsia="Times New Roman" w:cstheme="minorHAnsi"/>
          <w:b/>
          <w:color w:val="26282A"/>
          <w:lang w:eastAsia="el-GR"/>
        </w:rPr>
        <w:t>3.-</w:t>
      </w:r>
      <w:r>
        <w:rPr>
          <w:rFonts w:eastAsia="Times New Roman" w:cstheme="minorHAnsi"/>
          <w:color w:val="26282A"/>
          <w:lang w:eastAsia="el-GR"/>
        </w:rPr>
        <w:t xml:space="preserve"> </w:t>
      </w:r>
      <w:r w:rsidR="005C2015">
        <w:rPr>
          <w:rFonts w:eastAsia="Times New Roman" w:cstheme="minorHAnsi"/>
          <w:color w:val="26282A"/>
          <w:lang w:eastAsia="el-GR"/>
        </w:rPr>
        <w:t xml:space="preserve">Ορισμός ημέρας για τη διοργάνωση της ημερίδας </w:t>
      </w:r>
      <w:r w:rsidR="005C2015" w:rsidRPr="00F1143A">
        <w:rPr>
          <w:rFonts w:eastAsia="Times New Roman" w:cstheme="minorHAnsi"/>
          <w:color w:val="26282A"/>
          <w:lang w:eastAsia="el-GR"/>
        </w:rPr>
        <w:t xml:space="preserve">για </w:t>
      </w:r>
      <w:r w:rsidR="005C2015">
        <w:rPr>
          <w:rFonts w:eastAsia="Times New Roman" w:cstheme="minorHAnsi"/>
          <w:color w:val="26282A"/>
          <w:lang w:eastAsia="el-GR"/>
        </w:rPr>
        <w:t xml:space="preserve">τους </w:t>
      </w:r>
      <w:r w:rsidR="005C2015" w:rsidRPr="00F1143A">
        <w:rPr>
          <w:rFonts w:eastAsia="Times New Roman" w:cstheme="minorHAnsi"/>
          <w:color w:val="26282A"/>
          <w:lang w:eastAsia="el-GR"/>
        </w:rPr>
        <w:t>Κώδικες ποινικού και ποινικής δικονομίας</w:t>
      </w:r>
      <w:r w:rsidR="005C2015">
        <w:rPr>
          <w:rFonts w:eastAsia="Times New Roman" w:cstheme="minorHAnsi"/>
          <w:color w:val="26282A"/>
          <w:lang w:eastAsia="el-GR"/>
        </w:rPr>
        <w:t xml:space="preserve"> με τους </w:t>
      </w:r>
      <w:proofErr w:type="spellStart"/>
      <w:r w:rsidR="005C2015">
        <w:rPr>
          <w:rFonts w:eastAsia="Times New Roman" w:cstheme="minorHAnsi"/>
          <w:color w:val="26282A"/>
          <w:lang w:eastAsia="el-GR"/>
        </w:rPr>
        <w:t>κ.κ</w:t>
      </w:r>
      <w:proofErr w:type="spellEnd"/>
      <w:r w:rsidR="005C2015">
        <w:rPr>
          <w:rFonts w:eastAsia="Times New Roman" w:cstheme="minorHAnsi"/>
          <w:color w:val="26282A"/>
          <w:lang w:eastAsia="el-GR"/>
        </w:rPr>
        <w:t xml:space="preserve">. </w:t>
      </w:r>
      <w:proofErr w:type="spellStart"/>
      <w:r w:rsidR="005C2015">
        <w:rPr>
          <w:rFonts w:eastAsia="Times New Roman" w:cstheme="minorHAnsi"/>
          <w:color w:val="26282A"/>
          <w:lang w:eastAsia="el-GR"/>
        </w:rPr>
        <w:t>Δαλακούρα</w:t>
      </w:r>
      <w:proofErr w:type="spellEnd"/>
      <w:r w:rsidR="005C2015">
        <w:rPr>
          <w:rFonts w:eastAsia="Times New Roman" w:cstheme="minorHAnsi"/>
          <w:color w:val="26282A"/>
          <w:lang w:eastAsia="el-GR"/>
        </w:rPr>
        <w:t xml:space="preserve"> και Χαραλαμπάκη </w:t>
      </w:r>
    </w:p>
    <w:p w:rsidR="005C2015" w:rsidRPr="00BD7BA8" w:rsidRDefault="00A30CA1" w:rsidP="005C2015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6282A"/>
          <w:lang w:eastAsia="el-GR"/>
        </w:rPr>
      </w:pPr>
      <w:r w:rsidRPr="0017658F">
        <w:rPr>
          <w:rFonts w:eastAsia="Times New Roman" w:cstheme="minorHAnsi"/>
          <w:b/>
          <w:color w:val="26282A"/>
          <w:lang w:eastAsia="el-GR"/>
        </w:rPr>
        <w:t xml:space="preserve">4.- </w:t>
      </w:r>
      <w:r w:rsidR="005C2015">
        <w:rPr>
          <w:rFonts w:eastAsia="Times New Roman" w:cstheme="minorHAnsi"/>
          <w:color w:val="26282A"/>
          <w:lang w:eastAsia="el-GR"/>
        </w:rPr>
        <w:t xml:space="preserve">Ορισμός ημέρας για τη διοργάνωση της ημερίδας </w:t>
      </w:r>
      <w:r w:rsidR="005C2015" w:rsidRPr="00F1143A">
        <w:rPr>
          <w:rFonts w:eastAsia="Times New Roman" w:cstheme="minorHAnsi"/>
          <w:color w:val="26282A"/>
          <w:lang w:eastAsia="el-GR"/>
        </w:rPr>
        <w:t xml:space="preserve">για </w:t>
      </w:r>
      <w:r w:rsidR="005C2015">
        <w:rPr>
          <w:rFonts w:eastAsia="Times New Roman" w:cstheme="minorHAnsi"/>
          <w:color w:val="26282A"/>
          <w:lang w:eastAsia="el-GR"/>
        </w:rPr>
        <w:t xml:space="preserve">τη Διαμεσολάβηση </w:t>
      </w:r>
    </w:p>
    <w:p w:rsidR="005C2015" w:rsidRDefault="00A30CA1" w:rsidP="005C2015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6282A"/>
          <w:lang w:eastAsia="el-GR"/>
        </w:rPr>
      </w:pPr>
      <w:r w:rsidRPr="0017658F">
        <w:rPr>
          <w:rFonts w:eastAsia="Times New Roman" w:cstheme="minorHAnsi"/>
          <w:b/>
          <w:color w:val="26282A"/>
          <w:lang w:eastAsia="el-GR"/>
        </w:rPr>
        <w:t>5.-</w:t>
      </w:r>
      <w:r w:rsidRPr="0017658F">
        <w:rPr>
          <w:rFonts w:eastAsia="Times New Roman" w:cstheme="minorHAnsi"/>
          <w:color w:val="26282A"/>
          <w:lang w:eastAsia="el-GR"/>
        </w:rPr>
        <w:t xml:space="preserve"> </w:t>
      </w:r>
      <w:r w:rsidR="005C2015">
        <w:rPr>
          <w:rFonts w:eastAsia="Times New Roman" w:cstheme="minorHAnsi"/>
          <w:color w:val="26282A"/>
          <w:lang w:eastAsia="el-GR"/>
        </w:rPr>
        <w:t xml:space="preserve">Ενημέρωση για την χριστουγεννιάτικη εορτή </w:t>
      </w:r>
    </w:p>
    <w:p w:rsidR="003A171F" w:rsidRDefault="005C2015" w:rsidP="00A30CA1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6282A"/>
          <w:lang w:eastAsia="el-GR"/>
        </w:rPr>
      </w:pPr>
      <w:r w:rsidRPr="005C2015">
        <w:rPr>
          <w:rFonts w:eastAsia="Times New Roman" w:cstheme="minorHAnsi"/>
          <w:b/>
          <w:color w:val="26282A"/>
          <w:lang w:eastAsia="el-GR"/>
        </w:rPr>
        <w:t>6.-</w:t>
      </w:r>
      <w:r>
        <w:rPr>
          <w:rFonts w:eastAsia="Times New Roman" w:cstheme="minorHAnsi"/>
          <w:color w:val="26282A"/>
          <w:lang w:eastAsia="el-GR"/>
        </w:rPr>
        <w:t xml:space="preserve"> </w:t>
      </w:r>
      <w:r w:rsidR="003A171F">
        <w:rPr>
          <w:rFonts w:eastAsia="Times New Roman" w:cstheme="minorHAnsi"/>
          <w:color w:val="26282A"/>
          <w:lang w:eastAsia="el-GR"/>
        </w:rPr>
        <w:t xml:space="preserve">έσοδα β εξαμήνου και πιθανή διανομή μερίσματος </w:t>
      </w:r>
    </w:p>
    <w:p w:rsidR="005C2015" w:rsidRDefault="003A171F" w:rsidP="00A30CA1">
      <w:pPr>
        <w:shd w:val="clear" w:color="auto" w:fill="FFFFFF"/>
        <w:spacing w:after="0" w:line="360" w:lineRule="auto"/>
        <w:jc w:val="both"/>
        <w:rPr>
          <w:rFonts w:cs="Arial"/>
          <w:color w:val="222222"/>
          <w:shd w:val="clear" w:color="auto" w:fill="FFFFFF"/>
        </w:rPr>
      </w:pPr>
      <w:r w:rsidRPr="003A171F">
        <w:rPr>
          <w:rFonts w:eastAsia="Times New Roman" w:cstheme="minorHAnsi"/>
          <w:b/>
          <w:color w:val="26282A"/>
          <w:lang w:eastAsia="el-GR"/>
        </w:rPr>
        <w:t>7.-</w:t>
      </w:r>
      <w:r>
        <w:rPr>
          <w:rFonts w:eastAsia="Times New Roman" w:cstheme="minorHAnsi"/>
          <w:color w:val="26282A"/>
          <w:lang w:eastAsia="el-GR"/>
        </w:rPr>
        <w:t xml:space="preserve"> </w:t>
      </w:r>
      <w:r w:rsidR="005C2015">
        <w:rPr>
          <w:rFonts w:eastAsia="Times New Roman" w:cstheme="minorHAnsi"/>
          <w:color w:val="26282A"/>
          <w:lang w:eastAsia="el-GR"/>
        </w:rPr>
        <w:t>Εγγραφές ασκουμένων, π</w:t>
      </w:r>
      <w:r w:rsidR="005C2015" w:rsidRPr="00126F37">
        <w:rPr>
          <w:rFonts w:eastAsia="Times New Roman" w:cstheme="minorHAnsi"/>
          <w:color w:val="26282A"/>
          <w:lang w:eastAsia="el-GR"/>
        </w:rPr>
        <w:t>ροαγωγές,</w:t>
      </w:r>
      <w:r w:rsidR="005C2015">
        <w:rPr>
          <w:rFonts w:eastAsia="Times New Roman" w:cstheme="minorHAnsi"/>
          <w:b/>
          <w:color w:val="26282A"/>
          <w:lang w:eastAsia="el-GR"/>
        </w:rPr>
        <w:t xml:space="preserve"> </w:t>
      </w:r>
      <w:r w:rsidR="005C2015" w:rsidRPr="0017658F">
        <w:rPr>
          <w:rFonts w:cs="Arial"/>
          <w:color w:val="222222"/>
          <w:shd w:val="clear" w:color="auto" w:fill="FFFFFF"/>
        </w:rPr>
        <w:t>τρέχοντα</w:t>
      </w:r>
      <w:r>
        <w:rPr>
          <w:rFonts w:cs="Arial"/>
          <w:color w:val="222222"/>
          <w:shd w:val="clear" w:color="auto" w:fill="FFFFFF"/>
        </w:rPr>
        <w:t>.</w:t>
      </w:r>
    </w:p>
    <w:p w:rsidR="003A171F" w:rsidRDefault="003A171F" w:rsidP="00A30CA1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6282A"/>
          <w:lang w:eastAsia="el-GR"/>
        </w:rPr>
      </w:pPr>
    </w:p>
    <w:p w:rsidR="00A30CA1" w:rsidRPr="0017658F" w:rsidRDefault="00A30CA1" w:rsidP="00A30CA1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6282A"/>
          <w:lang w:eastAsia="el-GR"/>
        </w:rPr>
      </w:pPr>
      <w:r w:rsidRPr="0017658F">
        <w:rPr>
          <w:rFonts w:eastAsia="Times New Roman" w:cstheme="minorHAnsi"/>
          <w:color w:val="26282A"/>
          <w:lang w:eastAsia="el-GR"/>
        </w:rPr>
        <w:t xml:space="preserve"> </w:t>
      </w:r>
    </w:p>
    <w:p w:rsidR="00A30CA1" w:rsidRDefault="00A30CA1" w:rsidP="00A30CA1">
      <w:pPr>
        <w:pStyle w:val="a3"/>
        <w:shd w:val="clear" w:color="auto" w:fill="FFFFFF"/>
        <w:spacing w:after="0" w:line="400" w:lineRule="atLeast"/>
        <w:ind w:left="0"/>
        <w:jc w:val="center"/>
        <w:rPr>
          <w:rFonts w:eastAsia="Times New Roman" w:cstheme="minorHAnsi"/>
          <w:b/>
          <w:bCs/>
          <w:color w:val="26282A"/>
          <w:lang w:eastAsia="el-GR"/>
        </w:rPr>
      </w:pPr>
      <w:r>
        <w:rPr>
          <w:rFonts w:eastAsia="Times New Roman" w:cstheme="minorHAnsi"/>
          <w:b/>
          <w:bCs/>
          <w:color w:val="26282A"/>
          <w:lang w:eastAsia="el-GR"/>
        </w:rPr>
        <w:t>Ιωάννινα, </w:t>
      </w:r>
      <w:r w:rsidR="00FC27BD">
        <w:rPr>
          <w:rFonts w:eastAsia="Times New Roman" w:cstheme="minorHAnsi"/>
          <w:b/>
          <w:bCs/>
          <w:color w:val="26282A"/>
          <w:lang w:eastAsia="el-GR"/>
        </w:rPr>
        <w:t>2.12</w:t>
      </w:r>
      <w:r>
        <w:rPr>
          <w:rFonts w:eastAsia="Times New Roman" w:cstheme="minorHAnsi"/>
          <w:b/>
          <w:bCs/>
          <w:color w:val="26282A"/>
          <w:lang w:eastAsia="el-GR"/>
        </w:rPr>
        <w:t>.2019</w:t>
      </w:r>
    </w:p>
    <w:p w:rsidR="00A30CA1" w:rsidRDefault="00A30CA1" w:rsidP="00A30CA1">
      <w:pPr>
        <w:shd w:val="clear" w:color="auto" w:fill="FFFFFF"/>
        <w:spacing w:after="0" w:line="400" w:lineRule="atLeast"/>
        <w:jc w:val="center"/>
        <w:rPr>
          <w:rFonts w:eastAsia="Times New Roman" w:cstheme="minorHAnsi"/>
          <w:b/>
          <w:bCs/>
          <w:color w:val="26282A"/>
          <w:lang w:eastAsia="el-GR"/>
        </w:rPr>
      </w:pPr>
      <w:r>
        <w:rPr>
          <w:rFonts w:eastAsia="Times New Roman" w:cstheme="minorHAnsi"/>
          <w:b/>
          <w:bCs/>
          <w:color w:val="26282A"/>
          <w:lang w:eastAsia="el-GR"/>
        </w:rPr>
        <w:t>Η Πρόεδρος</w:t>
      </w:r>
    </w:p>
    <w:p w:rsidR="00A30CA1" w:rsidRDefault="00A30CA1" w:rsidP="00A30CA1">
      <w:pPr>
        <w:shd w:val="clear" w:color="auto" w:fill="FFFFFF"/>
        <w:spacing w:after="0" w:line="400" w:lineRule="atLeast"/>
        <w:jc w:val="center"/>
        <w:rPr>
          <w:rFonts w:eastAsia="Times New Roman" w:cstheme="minorHAnsi"/>
          <w:b/>
          <w:color w:val="26282A"/>
          <w:lang w:eastAsia="el-GR"/>
        </w:rPr>
      </w:pPr>
      <w:r>
        <w:rPr>
          <w:rFonts w:eastAsia="Times New Roman" w:cstheme="minorHAnsi"/>
          <w:b/>
          <w:bCs/>
          <w:color w:val="26282A"/>
          <w:lang w:eastAsia="el-GR"/>
        </w:rPr>
        <w:t>Μαρία Κυρ. Νάκα</w:t>
      </w:r>
    </w:p>
    <w:p w:rsidR="00A30CA1" w:rsidRDefault="00A30CA1" w:rsidP="00A30CA1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lang w:eastAsia="el-GR"/>
        </w:rPr>
      </w:pPr>
      <w:r>
        <w:rPr>
          <w:rFonts w:eastAsia="Times New Roman" w:cs="Times New Roman"/>
          <w:b/>
          <w:bCs/>
          <w:color w:val="26282A"/>
          <w:lang w:eastAsia="el-GR"/>
        </w:rPr>
        <w:t>Κοινοποίηση προς </w:t>
      </w:r>
      <w:proofErr w:type="spellStart"/>
      <w:r>
        <w:rPr>
          <w:rFonts w:eastAsia="Times New Roman" w:cs="Times New Roman"/>
          <w:b/>
          <w:bCs/>
          <w:color w:val="26282A"/>
          <w:lang w:eastAsia="el-GR"/>
        </w:rPr>
        <w:t>κ.κ</w:t>
      </w:r>
      <w:proofErr w:type="spellEnd"/>
      <w:r>
        <w:rPr>
          <w:rFonts w:eastAsia="Times New Roman" w:cs="Times New Roman"/>
          <w:b/>
          <w:bCs/>
          <w:color w:val="26282A"/>
          <w:lang w:eastAsia="el-GR"/>
        </w:rPr>
        <w:t>. συμβούλους </w:t>
      </w:r>
      <w:r>
        <w:rPr>
          <w:rFonts w:eastAsia="Times New Roman" w:cs="Times New Roman"/>
          <w:color w:val="26282A"/>
          <w:lang w:eastAsia="el-GR"/>
        </w:rPr>
        <w:t>​​</w:t>
      </w:r>
      <w:r>
        <w:rPr>
          <w:rFonts w:eastAsia="Times New Roman" w:cs="Times New Roman"/>
          <w:b/>
          <w:bCs/>
          <w:color w:val="26282A"/>
          <w:lang w:eastAsia="el-GR"/>
        </w:rPr>
        <w:t>        </w:t>
      </w:r>
    </w:p>
    <w:p w:rsidR="00A30CA1" w:rsidRPr="00726DBD" w:rsidRDefault="00A30CA1" w:rsidP="00A30CA1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Γιαννέτα</w:t>
      </w:r>
      <w:proofErr w:type="spellEnd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 Μάριο</w:t>
      </w:r>
    </w:p>
    <w:p w:rsidR="00A30CA1" w:rsidRPr="00726DBD" w:rsidRDefault="00A30CA1" w:rsidP="00A30CA1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Ζάκκα</w:t>
      </w:r>
      <w:proofErr w:type="spellEnd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 Παναγιώτη </w:t>
      </w:r>
    </w:p>
    <w:p w:rsidR="00A30CA1" w:rsidRPr="00726DBD" w:rsidRDefault="00A30CA1" w:rsidP="00A30CA1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Κατσάνο</w:t>
      </w:r>
      <w:proofErr w:type="spellEnd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 Αλέξανδρο </w:t>
      </w:r>
    </w:p>
    <w:p w:rsidR="00A30CA1" w:rsidRPr="00726DBD" w:rsidRDefault="00A30CA1" w:rsidP="00A30CA1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Μητρογιάννη</w:t>
      </w:r>
      <w:proofErr w:type="spellEnd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 Κλεοπάτρα </w:t>
      </w:r>
    </w:p>
    <w:p w:rsidR="00A30CA1" w:rsidRPr="00726DBD" w:rsidRDefault="00A30CA1" w:rsidP="00A30CA1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 Πανταζή Ανδρονίκη </w:t>
      </w:r>
    </w:p>
    <w:p w:rsidR="00A30CA1" w:rsidRPr="00726DBD" w:rsidRDefault="00A30CA1" w:rsidP="00A30CA1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 Σακκά Παναγιώτη</w:t>
      </w:r>
    </w:p>
    <w:p w:rsidR="00A30CA1" w:rsidRPr="00726DBD" w:rsidRDefault="00A30CA1" w:rsidP="00A30CA1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Τζοβάρα</w:t>
      </w:r>
      <w:proofErr w:type="spellEnd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 Αγγελική </w:t>
      </w:r>
    </w:p>
    <w:p w:rsidR="00A30CA1" w:rsidRPr="00726DBD" w:rsidRDefault="00A30CA1" w:rsidP="00A30CA1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Τριανταφύλλου</w:t>
      </w:r>
      <w:proofErr w:type="spellEnd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 Θεόδωρο </w:t>
      </w:r>
    </w:p>
    <w:p w:rsidR="00A30CA1" w:rsidRPr="00726DBD" w:rsidRDefault="00A30CA1" w:rsidP="00A30CA1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Τσέτσου</w:t>
      </w:r>
      <w:proofErr w:type="spellEnd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 Χριστίνα </w:t>
      </w:r>
    </w:p>
    <w:p w:rsidR="00A30CA1" w:rsidRPr="00726DBD" w:rsidRDefault="00A30CA1" w:rsidP="00A30CA1">
      <w:pPr>
        <w:shd w:val="clear" w:color="auto" w:fill="FFFFFF"/>
        <w:spacing w:after="0" w:line="240" w:lineRule="auto"/>
        <w:rPr>
          <w:sz w:val="20"/>
          <w:szCs w:val="20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 Υφαντή Απόστολο</w:t>
      </w:r>
    </w:p>
    <w:p w:rsidR="00A30CA1" w:rsidRDefault="00A30CA1" w:rsidP="00A30CA1"/>
    <w:p w:rsidR="00A30CA1" w:rsidRDefault="00A30CA1" w:rsidP="00A30CA1"/>
    <w:p w:rsidR="00A30CA1" w:rsidRDefault="00A30CA1" w:rsidP="00A30CA1"/>
    <w:p w:rsidR="00FD01E3" w:rsidRDefault="00FD01E3"/>
    <w:sectPr w:rsidR="00FD01E3" w:rsidSect="003F36A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30CA1"/>
    <w:rsid w:val="00056852"/>
    <w:rsid w:val="001910A3"/>
    <w:rsid w:val="003A171F"/>
    <w:rsid w:val="005C2015"/>
    <w:rsid w:val="00A30CA1"/>
    <w:rsid w:val="00FC27BD"/>
    <w:rsid w:val="00FD0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C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Naka_maria</dc:creator>
  <cp:lastModifiedBy>Naka_maria</cp:lastModifiedBy>
  <cp:revision>3</cp:revision>
  <dcterms:created xsi:type="dcterms:W3CDTF">2019-12-03T18:23:00Z</dcterms:created>
  <dcterms:modified xsi:type="dcterms:W3CDTF">2019-12-03T19:32:00Z</dcterms:modified>
</cp:coreProperties>
</file>