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22" w:rsidRPr="00837246" w:rsidRDefault="00584422" w:rsidP="0058442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584422" w:rsidRDefault="00584422" w:rsidP="0058442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>
        <w:rPr>
          <w:rFonts w:cstheme="minorHAnsi"/>
          <w:b/>
          <w:bCs/>
          <w:sz w:val="24"/>
          <w:szCs w:val="24"/>
        </w:rPr>
        <w:t>ΕΚΤΑΚΤΗ 85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>
        <w:rPr>
          <w:rFonts w:cstheme="minorHAnsi"/>
          <w:b/>
          <w:bCs/>
          <w:sz w:val="24"/>
          <w:szCs w:val="24"/>
        </w:rPr>
        <w:t>ΣΥΝΕΔΡΙΑΣΗ ΤΗΣ 24ης.4.2020</w:t>
      </w:r>
      <w:r w:rsidRPr="00837246">
        <w:rPr>
          <w:rFonts w:cstheme="minorHAnsi"/>
          <w:b/>
          <w:bCs/>
          <w:sz w:val="24"/>
          <w:szCs w:val="24"/>
        </w:rPr>
        <w:t xml:space="preserve"> ΤΟΥ Δ.Σ. </w:t>
      </w:r>
    </w:p>
    <w:p w:rsidR="00584422" w:rsidRDefault="00584422" w:rsidP="0058442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584422" w:rsidRPr="00837246" w:rsidRDefault="00584422" w:rsidP="0058442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(ώρα συνεδρίασης 13:00</w:t>
      </w:r>
      <w:r w:rsidRPr="00837246">
        <w:rPr>
          <w:rFonts w:cstheme="minorHAnsi"/>
          <w:b/>
          <w:bCs/>
          <w:sz w:val="24"/>
          <w:szCs w:val="24"/>
        </w:rPr>
        <w:t>)</w:t>
      </w:r>
    </w:p>
    <w:p w:rsidR="00584422" w:rsidRPr="00C352B7" w:rsidRDefault="00584422" w:rsidP="00584422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sz w:val="24"/>
          <w:szCs w:val="24"/>
          <w:lang w:eastAsia="el-GR"/>
        </w:rPr>
      </w:pPr>
      <w:r w:rsidRPr="00C352B7">
        <w:rPr>
          <w:rFonts w:eastAsia="Times New Roman" w:cstheme="minorHAnsi"/>
          <w:b/>
          <w:color w:val="26282A"/>
          <w:sz w:val="24"/>
          <w:szCs w:val="24"/>
          <w:lang w:eastAsia="el-GR"/>
        </w:rPr>
        <w:t>1.-</w:t>
      </w:r>
      <w:r w:rsidRPr="00C352B7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Επικύρωση πρακτικών προηγούμενης συνεδρίασης </w:t>
      </w:r>
    </w:p>
    <w:p w:rsidR="00584422" w:rsidRDefault="00584422" w:rsidP="00584422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sz w:val="24"/>
          <w:szCs w:val="24"/>
          <w:lang w:eastAsia="el-GR"/>
        </w:rPr>
      </w:pPr>
      <w:r w:rsidRPr="00C352B7">
        <w:rPr>
          <w:rFonts w:eastAsia="Times New Roman" w:cstheme="minorHAnsi"/>
          <w:b/>
          <w:color w:val="26282A"/>
          <w:sz w:val="24"/>
          <w:szCs w:val="24"/>
          <w:lang w:eastAsia="el-GR"/>
        </w:rPr>
        <w:t>2.-</w:t>
      </w:r>
      <w:r w:rsidRPr="00C352B7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 xml:space="preserve">Επί της ανακοίνωσης του Υπουργείου Δικαιοσύνης περί μερικής επαναλειτουργίας των Δικαστηρίων (υποθηκοφυλακεία, κτηματολογικά γραφεία, εγγραφή και εξάλειψη προσημείωσης κ.λπ.). </w:t>
      </w:r>
    </w:p>
    <w:p w:rsidR="00584422" w:rsidRDefault="00584422" w:rsidP="00584422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sz w:val="24"/>
          <w:szCs w:val="24"/>
          <w:lang w:eastAsia="el-GR"/>
        </w:rPr>
      </w:pPr>
      <w:r w:rsidRPr="00584422">
        <w:rPr>
          <w:rFonts w:eastAsia="Times New Roman" w:cstheme="minorHAnsi"/>
          <w:b/>
          <w:color w:val="26282A"/>
          <w:sz w:val="24"/>
          <w:szCs w:val="24"/>
          <w:lang w:eastAsia="el-GR"/>
        </w:rPr>
        <w:t xml:space="preserve">3.- </w:t>
      </w:r>
      <w:r w:rsidRPr="00584422">
        <w:rPr>
          <w:rFonts w:eastAsia="Times New Roman" w:cstheme="minorHAnsi"/>
          <w:color w:val="26282A"/>
          <w:sz w:val="24"/>
          <w:szCs w:val="24"/>
          <w:lang w:eastAsia="el-GR"/>
        </w:rPr>
        <w:t xml:space="preserve">Ανανέωση προθεσμιακής κατάθεσης στην </w:t>
      </w:r>
      <w:r w:rsidRPr="00584422">
        <w:rPr>
          <w:rFonts w:eastAsia="Times New Roman" w:cstheme="minorHAnsi"/>
          <w:color w:val="26282A"/>
          <w:sz w:val="24"/>
          <w:szCs w:val="24"/>
          <w:lang w:val="en-US" w:eastAsia="el-GR"/>
        </w:rPr>
        <w:t>ALPHA</w:t>
      </w:r>
      <w:r w:rsidRPr="00584422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</w:t>
      </w:r>
      <w:r w:rsidRPr="00584422">
        <w:rPr>
          <w:rFonts w:eastAsia="Times New Roman" w:cstheme="minorHAnsi"/>
          <w:color w:val="26282A"/>
          <w:sz w:val="24"/>
          <w:szCs w:val="24"/>
          <w:lang w:val="en-US" w:eastAsia="el-GR"/>
        </w:rPr>
        <w:t>BANK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>.</w:t>
      </w:r>
    </w:p>
    <w:p w:rsidR="00584422" w:rsidRDefault="00584422" w:rsidP="00584422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26282A"/>
          <w:sz w:val="24"/>
          <w:szCs w:val="24"/>
          <w:lang w:eastAsia="el-GR"/>
        </w:rPr>
      </w:pPr>
      <w:r w:rsidRPr="00584422">
        <w:rPr>
          <w:rFonts w:eastAsia="Times New Roman" w:cstheme="minorHAnsi"/>
          <w:b/>
          <w:color w:val="26282A"/>
          <w:sz w:val="24"/>
          <w:szCs w:val="24"/>
          <w:lang w:eastAsia="el-GR"/>
        </w:rPr>
        <w:t>4.-</w:t>
      </w:r>
      <w:r>
        <w:rPr>
          <w:rFonts w:eastAsia="Times New Roman" w:cstheme="minorHAnsi"/>
          <w:b/>
          <w:color w:val="26282A"/>
          <w:sz w:val="24"/>
          <w:szCs w:val="24"/>
          <w:lang w:eastAsia="el-GR"/>
        </w:rPr>
        <w:t xml:space="preserve"> </w:t>
      </w:r>
      <w:r w:rsidRPr="004A1D06">
        <w:rPr>
          <w:rFonts w:eastAsia="Times New Roman" w:cstheme="minorHAnsi"/>
          <w:color w:val="26282A"/>
          <w:sz w:val="24"/>
          <w:szCs w:val="24"/>
          <w:lang w:eastAsia="el-GR"/>
        </w:rPr>
        <w:t xml:space="preserve">επί της αποσυμφόρησης των </w:t>
      </w:r>
      <w:r w:rsidR="004A1D06" w:rsidRPr="004A1D06">
        <w:rPr>
          <w:rFonts w:eastAsia="Times New Roman" w:cstheme="minorHAnsi"/>
          <w:color w:val="26282A"/>
          <w:sz w:val="24"/>
          <w:szCs w:val="24"/>
          <w:lang w:eastAsia="el-GR"/>
        </w:rPr>
        <w:t>σωφρονιστικών</w:t>
      </w:r>
      <w:r w:rsidRPr="004A1D06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κατ</w:t>
      </w:r>
      <w:r w:rsidR="004A1D06" w:rsidRPr="004A1D06">
        <w:rPr>
          <w:rFonts w:eastAsia="Times New Roman" w:cstheme="minorHAnsi"/>
          <w:color w:val="26282A"/>
          <w:sz w:val="24"/>
          <w:szCs w:val="24"/>
          <w:lang w:eastAsia="el-GR"/>
        </w:rPr>
        <w:t xml:space="preserve">αστημάτων και δη του </w:t>
      </w:r>
      <w:proofErr w:type="spellStart"/>
      <w:r w:rsidR="004A1D06" w:rsidRPr="004A1D06">
        <w:rPr>
          <w:rFonts w:eastAsia="Times New Roman" w:cstheme="minorHAnsi"/>
          <w:color w:val="26282A"/>
          <w:sz w:val="24"/>
          <w:szCs w:val="24"/>
          <w:lang w:eastAsia="el-GR"/>
        </w:rPr>
        <w:t>Σταυρακίου</w:t>
      </w:r>
      <w:proofErr w:type="spellEnd"/>
      <w:r w:rsidR="004A1D06" w:rsidRPr="004A1D06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Ιωαννίνων λόγω των συνθηκών πανδημίας και της ανάγκης λήψης ισχυρών μέτρων προστασίας και περιορισμού της εξάπλωσης.</w:t>
      </w:r>
      <w:r w:rsidR="004A1D06">
        <w:rPr>
          <w:rFonts w:eastAsia="Times New Roman" w:cstheme="minorHAnsi"/>
          <w:b/>
          <w:color w:val="26282A"/>
          <w:sz w:val="24"/>
          <w:szCs w:val="24"/>
          <w:lang w:eastAsia="el-GR"/>
        </w:rPr>
        <w:t xml:space="preserve">  </w:t>
      </w:r>
    </w:p>
    <w:p w:rsidR="004A1D06" w:rsidRPr="0045611A" w:rsidRDefault="004A1D06" w:rsidP="00584422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26282A"/>
          <w:sz w:val="24"/>
          <w:szCs w:val="24"/>
          <w:lang w:val="en-US" w:eastAsia="el-GR"/>
        </w:rPr>
      </w:pPr>
    </w:p>
    <w:p w:rsidR="00584422" w:rsidRDefault="00584422" w:rsidP="00584422">
      <w:pPr>
        <w:shd w:val="clear" w:color="auto" w:fill="FFFFFF"/>
        <w:spacing w:after="0" w:line="36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24.4.2020</w:t>
      </w:r>
    </w:p>
    <w:p w:rsidR="00584422" w:rsidRDefault="00584422" w:rsidP="00584422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584422" w:rsidRDefault="00584422" w:rsidP="00584422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584422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6282A"/>
          <w:lang w:eastAsia="el-GR"/>
        </w:rPr>
      </w:pPr>
    </w:p>
    <w:p w:rsidR="00584422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6282A"/>
          <w:lang w:eastAsia="el-GR"/>
        </w:rPr>
      </w:pPr>
    </w:p>
    <w:p w:rsidR="00584422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584422" w:rsidRPr="00726DBD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  <w:bookmarkStart w:id="0" w:name="_GoBack"/>
      <w:bookmarkEnd w:id="0"/>
    </w:p>
    <w:p w:rsidR="00584422" w:rsidRPr="00726DBD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584422" w:rsidRPr="00726DBD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584422" w:rsidRPr="00726DBD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584422" w:rsidRPr="00726DBD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584422" w:rsidRPr="00726DBD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584422" w:rsidRPr="00726DBD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584422" w:rsidRPr="00726DBD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584422" w:rsidRPr="00726DBD" w:rsidRDefault="00584422" w:rsidP="00584422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584422" w:rsidRDefault="00584422" w:rsidP="00584422"/>
    <w:p w:rsidR="005D10E8" w:rsidRDefault="005D10E8"/>
    <w:sectPr w:rsidR="005D10E8" w:rsidSect="005D10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4422"/>
    <w:rsid w:val="0045611A"/>
    <w:rsid w:val="004A1D06"/>
    <w:rsid w:val="00584422"/>
    <w:rsid w:val="005D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1</cp:revision>
  <dcterms:created xsi:type="dcterms:W3CDTF">2020-04-24T09:31:00Z</dcterms:created>
  <dcterms:modified xsi:type="dcterms:W3CDTF">2020-04-24T10:08:00Z</dcterms:modified>
</cp:coreProperties>
</file>