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66CD5" w14:textId="77777777" w:rsidR="00000000" w:rsidRDefault="00164B9E">
      <w:pPr>
        <w:rPr>
          <w:b/>
          <w:bCs/>
          <w:sz w:val="28"/>
          <w:szCs w:val="28"/>
        </w:rPr>
      </w:pPr>
    </w:p>
    <w:p w14:paraId="2E0A06FD" w14:textId="77777777" w:rsidR="00000000" w:rsidRDefault="00164B9E">
      <w:pPr>
        <w:rPr>
          <w:b/>
          <w:bCs/>
          <w:sz w:val="28"/>
          <w:szCs w:val="28"/>
        </w:rPr>
      </w:pPr>
    </w:p>
    <w:p w14:paraId="51BAE90F" w14:textId="7799E190" w:rsidR="00000000" w:rsidRDefault="00164B9E">
      <w:pPr>
        <w:rPr>
          <w:b/>
          <w:sz w:val="28"/>
          <w:szCs w:val="28"/>
        </w:rPr>
      </w:pPr>
      <w:r>
        <w:rPr>
          <w:lang w:val="el-GR"/>
        </w:rPr>
        <w:t xml:space="preserve">                        </w:t>
      </w:r>
      <w:r w:rsidR="002C3A91">
        <w:rPr>
          <w:noProof/>
          <w:lang w:val="el-GR"/>
        </w:rPr>
        <w:drawing>
          <wp:inline distT="0" distB="0" distL="0" distR="0" wp14:anchorId="6142B28F" wp14:editId="439CF618">
            <wp:extent cx="504825" cy="5238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BB36D" w14:textId="77777777" w:rsidR="00000000" w:rsidRDefault="00164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ΕΛΛΗΝΙΚΗ ΔΗΜΟΚΡΑΤΙΑ</w:t>
      </w:r>
    </w:p>
    <w:p w14:paraId="2C6F214F" w14:textId="77777777" w:rsidR="00000000" w:rsidRDefault="00164B9E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ΕΙΡΗΝΟΔΙΚΕΙΟ ΙΩΑΝΝΙΝΩΝ                   </w:t>
      </w:r>
    </w:p>
    <w:p w14:paraId="3E5D9CD4" w14:textId="77777777" w:rsidR="00000000" w:rsidRDefault="00164B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Αριθμ. Πρωτ. </w:t>
      </w:r>
      <w:r>
        <w:rPr>
          <w:b/>
          <w:sz w:val="28"/>
          <w:szCs w:val="28"/>
          <w:lang w:val="en-US"/>
        </w:rPr>
        <w:t>1133/2020</w:t>
      </w:r>
    </w:p>
    <w:p w14:paraId="285655A5" w14:textId="77777777" w:rsidR="00000000" w:rsidRDefault="00164B9E">
      <w:pPr>
        <w:rPr>
          <w:b/>
          <w:sz w:val="28"/>
          <w:szCs w:val="28"/>
        </w:rPr>
      </w:pPr>
    </w:p>
    <w:p w14:paraId="1320729C" w14:textId="77777777" w:rsidR="00000000" w:rsidRDefault="00164B9E">
      <w:pPr>
        <w:rPr>
          <w:b/>
          <w:sz w:val="28"/>
          <w:szCs w:val="28"/>
        </w:rPr>
      </w:pPr>
    </w:p>
    <w:p w14:paraId="5ED99214" w14:textId="77777777" w:rsidR="00000000" w:rsidRDefault="00164B9E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Προς τον Δικηγορικό Σύλλογο Ιωαννίνων</w:t>
      </w:r>
    </w:p>
    <w:p w14:paraId="5BC5E713" w14:textId="77777777" w:rsidR="00000000" w:rsidRDefault="00164B9E">
      <w:pPr>
        <w:rPr>
          <w:b/>
          <w:sz w:val="28"/>
          <w:szCs w:val="28"/>
        </w:rPr>
      </w:pPr>
    </w:p>
    <w:p w14:paraId="523EADA0" w14:textId="77777777" w:rsidR="00000000" w:rsidRDefault="00164B9E">
      <w:pPr>
        <w:rPr>
          <w:b/>
          <w:sz w:val="28"/>
          <w:szCs w:val="28"/>
        </w:rPr>
      </w:pPr>
    </w:p>
    <w:p w14:paraId="4997B847" w14:textId="77777777" w:rsidR="00000000" w:rsidRDefault="00164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ΑΝΑΚΟΙΝΩΣΗ </w:t>
      </w:r>
    </w:p>
    <w:p w14:paraId="5C855DDF" w14:textId="77777777" w:rsidR="00000000" w:rsidRDefault="00164B9E">
      <w:pPr>
        <w:jc w:val="both"/>
        <w:rPr>
          <w:b/>
          <w:sz w:val="28"/>
          <w:szCs w:val="28"/>
        </w:rPr>
      </w:pPr>
    </w:p>
    <w:p w14:paraId="036F2B4D" w14:textId="77777777" w:rsidR="00000000" w:rsidRDefault="00164B9E">
      <w:pPr>
        <w:jc w:val="both"/>
        <w:rPr>
          <w:b/>
          <w:sz w:val="28"/>
          <w:szCs w:val="28"/>
        </w:rPr>
      </w:pPr>
    </w:p>
    <w:p w14:paraId="5ADCE30A" w14:textId="77777777" w:rsidR="00000000" w:rsidRDefault="00164B9E">
      <w:pPr>
        <w:jc w:val="both"/>
        <w:rPr>
          <w:sz w:val="28"/>
          <w:szCs w:val="28"/>
        </w:rPr>
      </w:pPr>
      <w:r>
        <w:rPr>
          <w:sz w:val="28"/>
          <w:szCs w:val="28"/>
        </w:rPr>
        <w:t>Σας ενημερώνουμε ότι με την 53409/29-10-2020 απόφαση του Υπουργού</w:t>
      </w:r>
      <w:r>
        <w:rPr>
          <w:sz w:val="28"/>
          <w:szCs w:val="28"/>
        </w:rPr>
        <w:t xml:space="preserve"> Δικαιοσύνης, παρατάθηκε η ισχύς της 2199/30-6-2020 (ΦΕΚ 3871) απόφασης του Υπουργού Δικαιοσύνης, σχετικά με ζητήματα, που αφορούν στη συναινετική εγγραφή, ανάκληση, εξάλειψη και μεταρρύθμιση προσημείωση υποθήκης, η οποία είχε ήδη παραταθεί με την 43252/10</w:t>
      </w:r>
      <w:r>
        <w:rPr>
          <w:sz w:val="28"/>
          <w:szCs w:val="28"/>
        </w:rPr>
        <w:t>-9-2020 απόφαση του ίδιου Υπουργού.  Η παράταση της παραπάνω απόφασης ισχύει για το διάστημα από 31-10-2020 μέχρι την 31-12-2020.</w:t>
      </w:r>
    </w:p>
    <w:p w14:paraId="66FEEE11" w14:textId="77777777" w:rsidR="00000000" w:rsidRDefault="0016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5CFFF08B" w14:textId="77777777" w:rsidR="00000000" w:rsidRDefault="0016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Τηλέφωνα επικοινωνίας για την κατάθεση των σχετικών εγγράφων: </w:t>
      </w:r>
      <w:r>
        <w:rPr>
          <w:sz w:val="28"/>
          <w:szCs w:val="28"/>
          <w:lang w:val="en-US"/>
        </w:rPr>
        <w:t>2651088729</w:t>
      </w:r>
      <w:r>
        <w:rPr>
          <w:sz w:val="28"/>
          <w:szCs w:val="28"/>
        </w:rPr>
        <w:t xml:space="preserve"> – 24303 </w:t>
      </w:r>
      <w:r>
        <w:rPr>
          <w:sz w:val="28"/>
          <w:szCs w:val="28"/>
          <w:lang w:val="en-US"/>
        </w:rPr>
        <w:t>- 88725</w:t>
      </w:r>
    </w:p>
    <w:p w14:paraId="61BBF3B0" w14:textId="77777777" w:rsidR="00000000" w:rsidRDefault="00164B9E">
      <w:pPr>
        <w:jc w:val="both"/>
        <w:rPr>
          <w:sz w:val="28"/>
          <w:szCs w:val="28"/>
        </w:rPr>
      </w:pPr>
      <w:r>
        <w:rPr>
          <w:sz w:val="28"/>
          <w:szCs w:val="28"/>
        </w:rPr>
        <w:t>Ηλεκτρονική διεύθυνσ</w:t>
      </w:r>
      <w:r>
        <w:rPr>
          <w:sz w:val="28"/>
          <w:szCs w:val="28"/>
        </w:rPr>
        <w:t xml:space="preserve">η: </w:t>
      </w:r>
      <w:hyperlink r:id="rId5" w:history="1">
        <w:r>
          <w:rPr>
            <w:rStyle w:val="-"/>
            <w:sz w:val="28"/>
            <w:szCs w:val="28"/>
            <w:lang w:val="en-US"/>
          </w:rPr>
          <w:t>eirinodikeioioanninon</w:t>
        </w:r>
        <w:r>
          <w:rPr>
            <w:rStyle w:val="-"/>
            <w:sz w:val="28"/>
            <w:szCs w:val="28"/>
          </w:rPr>
          <w:t>@</w:t>
        </w:r>
        <w:r>
          <w:rPr>
            <w:rStyle w:val="-"/>
            <w:sz w:val="28"/>
            <w:szCs w:val="28"/>
            <w:lang w:val="en-US"/>
          </w:rPr>
          <w:t>gmail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com</w:t>
        </w:r>
      </w:hyperlink>
    </w:p>
    <w:p w14:paraId="0280960F" w14:textId="77777777" w:rsidR="00000000" w:rsidRDefault="0016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Αριθμός </w:t>
      </w:r>
      <w:r>
        <w:rPr>
          <w:sz w:val="28"/>
          <w:szCs w:val="28"/>
          <w:lang w:val="en-US"/>
        </w:rPr>
        <w:t>FAX</w:t>
      </w:r>
      <w:r>
        <w:rPr>
          <w:sz w:val="28"/>
          <w:szCs w:val="28"/>
        </w:rPr>
        <w:t>: 2651074045</w:t>
      </w:r>
    </w:p>
    <w:p w14:paraId="1A097F3D" w14:textId="77777777" w:rsidR="00000000" w:rsidRDefault="00164B9E">
      <w:pPr>
        <w:jc w:val="both"/>
        <w:rPr>
          <w:sz w:val="28"/>
          <w:szCs w:val="28"/>
        </w:rPr>
      </w:pPr>
    </w:p>
    <w:p w14:paraId="79630D11" w14:textId="77777777" w:rsidR="00000000" w:rsidRDefault="00164B9E">
      <w:pPr>
        <w:jc w:val="both"/>
        <w:rPr>
          <w:sz w:val="28"/>
          <w:szCs w:val="28"/>
        </w:rPr>
      </w:pPr>
    </w:p>
    <w:p w14:paraId="67F94813" w14:textId="77777777" w:rsidR="00000000" w:rsidRDefault="00164B9E">
      <w:pPr>
        <w:jc w:val="both"/>
        <w:rPr>
          <w:sz w:val="28"/>
          <w:szCs w:val="28"/>
        </w:rPr>
      </w:pPr>
    </w:p>
    <w:p w14:paraId="614EE754" w14:textId="77777777" w:rsidR="00000000" w:rsidRDefault="0016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Ιωάννινα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-11-2020</w:t>
      </w:r>
    </w:p>
    <w:p w14:paraId="2B0D66F8" w14:textId="77777777" w:rsidR="00000000" w:rsidRDefault="00164B9E">
      <w:pPr>
        <w:jc w:val="both"/>
        <w:rPr>
          <w:sz w:val="28"/>
          <w:szCs w:val="28"/>
        </w:rPr>
      </w:pPr>
    </w:p>
    <w:p w14:paraId="3C340FAF" w14:textId="77777777" w:rsidR="00000000" w:rsidRDefault="0016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Η Διευθύνουσα το Ειρηνοδικείο Ι</w:t>
      </w:r>
      <w:r>
        <w:rPr>
          <w:sz w:val="28"/>
          <w:szCs w:val="28"/>
        </w:rPr>
        <w:t>ωαννίνων</w:t>
      </w:r>
    </w:p>
    <w:p w14:paraId="344A9360" w14:textId="77777777" w:rsidR="00000000" w:rsidRDefault="00164B9E">
      <w:pPr>
        <w:jc w:val="both"/>
        <w:rPr>
          <w:sz w:val="28"/>
          <w:szCs w:val="28"/>
        </w:rPr>
      </w:pPr>
    </w:p>
    <w:p w14:paraId="2C04ABCF" w14:textId="77777777" w:rsidR="00000000" w:rsidRDefault="00164B9E">
      <w:pPr>
        <w:jc w:val="both"/>
        <w:rPr>
          <w:sz w:val="28"/>
          <w:szCs w:val="28"/>
        </w:rPr>
      </w:pPr>
    </w:p>
    <w:p w14:paraId="4A3FE72F" w14:textId="77777777" w:rsidR="00000000" w:rsidRDefault="0016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Θεοδώρα Τερζοπούλου</w:t>
      </w:r>
    </w:p>
    <w:p w14:paraId="1094DEC1" w14:textId="77777777" w:rsidR="00000000" w:rsidRDefault="00164B9E">
      <w:pPr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3A323C13" w14:textId="77777777" w:rsidR="00000000" w:rsidRDefault="00164B9E">
      <w:pPr>
        <w:jc w:val="both"/>
        <w:rPr>
          <w:sz w:val="28"/>
          <w:szCs w:val="28"/>
        </w:rPr>
      </w:pPr>
      <w:r>
        <w:rPr>
          <w:rFonts w:ascii="MyriadPro-Regular" w:hAnsi="MyriadPro-Regular" w:cs="MyriadPro-Regular"/>
          <w:sz w:val="20"/>
          <w:szCs w:val="20"/>
        </w:rPr>
        <w:t xml:space="preserve"> </w:t>
      </w:r>
    </w:p>
    <w:p w14:paraId="343773F4" w14:textId="77777777" w:rsidR="00000000" w:rsidRDefault="00164B9E">
      <w:pPr>
        <w:jc w:val="both"/>
        <w:rPr>
          <w:sz w:val="28"/>
          <w:szCs w:val="28"/>
        </w:rPr>
      </w:pPr>
    </w:p>
    <w:p w14:paraId="4E682351" w14:textId="77777777" w:rsidR="00000000" w:rsidRDefault="00164B9E">
      <w:pPr>
        <w:jc w:val="both"/>
        <w:rPr>
          <w:sz w:val="28"/>
          <w:szCs w:val="28"/>
        </w:rPr>
      </w:pPr>
    </w:p>
    <w:p w14:paraId="0C1FC5CD" w14:textId="77777777" w:rsidR="00000000" w:rsidRDefault="00164B9E">
      <w:pPr>
        <w:jc w:val="both"/>
        <w:rPr>
          <w:sz w:val="28"/>
          <w:szCs w:val="28"/>
        </w:rPr>
      </w:pPr>
    </w:p>
    <w:p w14:paraId="39F4081D" w14:textId="77777777" w:rsidR="00000000" w:rsidRDefault="00164B9E">
      <w:pPr>
        <w:jc w:val="both"/>
        <w:rPr>
          <w:sz w:val="28"/>
          <w:szCs w:val="28"/>
        </w:rPr>
      </w:pPr>
    </w:p>
    <w:p w14:paraId="61E814AE" w14:textId="77777777" w:rsidR="00000000" w:rsidRDefault="00164B9E">
      <w:pPr>
        <w:jc w:val="both"/>
        <w:rPr>
          <w:sz w:val="28"/>
          <w:szCs w:val="28"/>
        </w:rPr>
      </w:pPr>
    </w:p>
    <w:p w14:paraId="1F6E3061" w14:textId="77777777" w:rsidR="00164B9E" w:rsidRDefault="00164B9E">
      <w:pPr>
        <w:jc w:val="both"/>
        <w:rPr>
          <w:sz w:val="28"/>
          <w:szCs w:val="28"/>
        </w:rPr>
      </w:pPr>
    </w:p>
    <w:sectPr w:rsidR="00164B9E"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Pro-Regular">
    <w:altName w:val="Calibri"/>
    <w:charset w:val="A1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91"/>
    <w:rsid w:val="00164B9E"/>
    <w:rsid w:val="002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AE8707"/>
  <w15:chartTrackingRefBased/>
  <w15:docId w15:val="{C579714F-E435-4581-8171-D5873E7E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irinodikeioioannin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cp:lastModifiedBy>Maria Naka</cp:lastModifiedBy>
  <cp:revision>2</cp:revision>
  <cp:lastPrinted>2018-01-24T16:06:00Z</cp:lastPrinted>
  <dcterms:created xsi:type="dcterms:W3CDTF">2020-11-02T08:11:00Z</dcterms:created>
  <dcterms:modified xsi:type="dcterms:W3CDTF">2020-11-02T08:11:00Z</dcterms:modified>
</cp:coreProperties>
</file>