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B0783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07831">
              <w:rPr>
                <w:rFonts w:ascii="Tahoma" w:hAnsi="Tahoma" w:cs="Tahoma"/>
                <w:b/>
                <w:sz w:val="24"/>
                <w:szCs w:val="24"/>
              </w:rPr>
              <w:t>60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B07831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B07831">
        <w:rPr>
          <w:rFonts w:ascii="Tahoma" w:hAnsi="Tahoma" w:cs="Tahoma"/>
          <w:b/>
          <w:sz w:val="24"/>
          <w:szCs w:val="24"/>
        </w:rPr>
        <w:t>14/20, 392/20, 410/20, 676/20, 414/21, 490/21, 676/21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C5C14">
        <w:rPr>
          <w:rFonts w:ascii="Tahoma" w:hAnsi="Tahoma" w:cs="Tahoma"/>
          <w:b/>
          <w:sz w:val="24"/>
          <w:szCs w:val="24"/>
        </w:rPr>
        <w:t>1</w:t>
      </w:r>
      <w:r w:rsidR="00B07831">
        <w:rPr>
          <w:rFonts w:ascii="Tahoma" w:hAnsi="Tahoma" w:cs="Tahoma"/>
          <w:b/>
          <w:sz w:val="24"/>
          <w:szCs w:val="24"/>
        </w:rPr>
        <w:t>8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Μαΐου 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16A12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72F59"/>
    <w:rsid w:val="008900B5"/>
    <w:rsid w:val="008952FE"/>
    <w:rsid w:val="008C626F"/>
    <w:rsid w:val="008D63E8"/>
    <w:rsid w:val="00910439"/>
    <w:rsid w:val="00921BCD"/>
    <w:rsid w:val="009370A1"/>
    <w:rsid w:val="0095658C"/>
    <w:rsid w:val="009D2505"/>
    <w:rsid w:val="009E5600"/>
    <w:rsid w:val="009F1810"/>
    <w:rsid w:val="00A248B6"/>
    <w:rsid w:val="00A46FF8"/>
    <w:rsid w:val="00A545C3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2022-03-11T11:51:00Z</cp:lastPrinted>
  <dcterms:created xsi:type="dcterms:W3CDTF">2022-03-11T11:52:00Z</dcterms:created>
  <dcterms:modified xsi:type="dcterms:W3CDTF">2022-03-11T11:53:00Z</dcterms:modified>
</cp:coreProperties>
</file>