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0E" w:rsidRDefault="00DE060E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</w:p>
    <w:p w:rsidR="00DE060E" w:rsidRPr="002632C6" w:rsidRDefault="00513854">
      <w:pPr>
        <w:spacing w:line="240" w:lineRule="exact"/>
      </w:pPr>
      <w:r>
        <w:rPr>
          <w:noProof/>
        </w:rPr>
        <w:drawing>
          <wp:inline distT="0" distB="0" distL="0" distR="0">
            <wp:extent cx="190500" cy="180975"/>
            <wp:effectExtent l="0" t="0" r="0" b="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0E" w:rsidRPr="002632C6" w:rsidRDefault="00DA548B" w:rsidP="00AE5204">
      <w:pPr>
        <w:tabs>
          <w:tab w:val="left" w:pos="405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>ΕΛΛΗΝΙΚΗ ΔΗΜΟΚΡΑΤΙΑ</w:t>
      </w:r>
      <w:r w:rsidR="00AE5204">
        <w:rPr>
          <w:rFonts w:ascii="Arial" w:eastAsia="Arial" w:hAnsi="Arial"/>
          <w:sz w:val="20"/>
          <w:szCs w:val="20"/>
        </w:rPr>
        <w:tab/>
      </w:r>
    </w:p>
    <w:p w:rsidR="006A4825" w:rsidRDefault="00DA548B" w:rsidP="007E11CC">
      <w:pPr>
        <w:tabs>
          <w:tab w:val="right" w:pos="9360"/>
        </w:tabs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ΕΙΣΑΓΓΕΛΙΑ ΠΡΩΤΟΔΙΚΩΝ      </w:t>
      </w:r>
      <w:r w:rsidR="007E11CC">
        <w:rPr>
          <w:rFonts w:ascii="Arial" w:eastAsia="Arial" w:hAnsi="Arial"/>
          <w:sz w:val="20"/>
          <w:szCs w:val="20"/>
        </w:rPr>
        <w:tab/>
      </w:r>
    </w:p>
    <w:p w:rsidR="00514F0C" w:rsidRDefault="00DA548B" w:rsidP="00EB6981">
      <w:pPr>
        <w:spacing w:line="240" w:lineRule="exact"/>
        <w:jc w:val="both"/>
        <w:rPr>
          <w:rFonts w:ascii="Arial" w:eastAsia="Arial" w:hAnsi="Arial"/>
          <w:sz w:val="20"/>
          <w:szCs w:val="20"/>
        </w:rPr>
      </w:pPr>
      <w:r w:rsidRPr="002632C6">
        <w:rPr>
          <w:rFonts w:ascii="Arial" w:eastAsia="Arial" w:hAnsi="Arial"/>
          <w:sz w:val="20"/>
          <w:szCs w:val="20"/>
        </w:rPr>
        <w:t xml:space="preserve">              </w:t>
      </w:r>
    </w:p>
    <w:p w:rsidR="00482D86" w:rsidRDefault="00E32931" w:rsidP="00E32931">
      <w:pPr>
        <w:keepNext/>
        <w:spacing w:line="240" w:lineRule="exact"/>
        <w:jc w:val="both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sz w:val="20"/>
          <w:szCs w:val="20"/>
        </w:rPr>
        <w:t xml:space="preserve">                                   </w:t>
      </w:r>
      <w:r w:rsidR="00514F0C">
        <w:rPr>
          <w:rFonts w:ascii="Arial" w:eastAsia="Arial" w:hAnsi="Arial"/>
          <w:sz w:val="20"/>
          <w:szCs w:val="20"/>
        </w:rPr>
        <w:t xml:space="preserve">                                     </w:t>
      </w:r>
      <w:r>
        <w:rPr>
          <w:rFonts w:ascii="Arial" w:eastAsia="Arial" w:hAnsi="Arial"/>
          <w:sz w:val="20"/>
          <w:szCs w:val="20"/>
        </w:rPr>
        <w:t xml:space="preserve">  </w:t>
      </w:r>
      <w:r w:rsidR="00DA548B">
        <w:rPr>
          <w:rFonts w:ascii="Arial" w:eastAsia="Arial" w:hAnsi="Arial"/>
          <w:b/>
          <w:sz w:val="24"/>
          <w:u w:val="single"/>
        </w:rPr>
        <w:t>ΠΙΝΑΚΑΣ</w:t>
      </w:r>
    </w:p>
    <w:p w:rsidR="00514F0C" w:rsidRPr="00E32931" w:rsidRDefault="00514F0C" w:rsidP="00E32931">
      <w:pPr>
        <w:keepNext/>
        <w:spacing w:line="240" w:lineRule="exact"/>
        <w:jc w:val="both"/>
        <w:rPr>
          <w:rFonts w:ascii="Arial" w:eastAsia="Arial" w:hAnsi="Arial"/>
          <w:sz w:val="20"/>
          <w:szCs w:val="20"/>
        </w:rPr>
      </w:pPr>
    </w:p>
    <w:p w:rsidR="00EF1DDD" w:rsidRDefault="007022B7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</w:t>
      </w:r>
      <w:r w:rsidR="00DA548B" w:rsidRPr="007022B7">
        <w:rPr>
          <w:rFonts w:ascii="Arial" w:eastAsia="Arial" w:hAnsi="Arial"/>
          <w:b/>
          <w:sz w:val="24"/>
        </w:rPr>
        <w:t xml:space="preserve"> Υπηρεσία Ειρηνοδικών και Πταισματοδίκου Ιωαννίνων</w:t>
      </w:r>
      <w:r w:rsidR="00D46AF5">
        <w:rPr>
          <w:rFonts w:ascii="Arial" w:eastAsia="Arial" w:hAnsi="Arial"/>
          <w:b/>
          <w:sz w:val="24"/>
        </w:rPr>
        <w:t xml:space="preserve"> </w:t>
      </w:r>
      <w:r w:rsidR="005C5140">
        <w:rPr>
          <w:rFonts w:ascii="Arial" w:eastAsia="Arial" w:hAnsi="Arial"/>
          <w:b/>
          <w:sz w:val="24"/>
        </w:rPr>
        <w:t xml:space="preserve">μηνός </w:t>
      </w:r>
      <w:r w:rsidR="00661B27">
        <w:rPr>
          <w:rFonts w:ascii="Arial" w:eastAsia="Arial" w:hAnsi="Arial"/>
          <w:b/>
          <w:sz w:val="24"/>
        </w:rPr>
        <w:t>Οκτωβρίου</w:t>
      </w:r>
      <w:r w:rsidR="007664C8">
        <w:rPr>
          <w:rFonts w:ascii="Arial" w:eastAsia="Arial" w:hAnsi="Arial"/>
          <w:b/>
          <w:sz w:val="24"/>
        </w:rPr>
        <w:t xml:space="preserve"> </w:t>
      </w:r>
      <w:r w:rsidR="006A4825">
        <w:rPr>
          <w:rFonts w:ascii="Arial" w:eastAsia="Arial" w:hAnsi="Arial"/>
          <w:b/>
          <w:sz w:val="24"/>
        </w:rPr>
        <w:t xml:space="preserve">2022  </w:t>
      </w:r>
      <w:r w:rsidR="00DA548B" w:rsidRPr="007022B7">
        <w:rPr>
          <w:rFonts w:ascii="Arial" w:eastAsia="Arial" w:hAnsi="Arial"/>
          <w:b/>
          <w:sz w:val="24"/>
        </w:rPr>
        <w:t>για τις κατ’ οίκον έρευνες.</w:t>
      </w:r>
    </w:p>
    <w:p w:rsidR="00514F0C" w:rsidRPr="00E32931" w:rsidRDefault="00514F0C" w:rsidP="007022B7">
      <w:pPr>
        <w:spacing w:line="240" w:lineRule="exact"/>
        <w:jc w:val="both"/>
        <w:rPr>
          <w:rFonts w:ascii="Arial" w:eastAsia="Arial" w:hAnsi="Arial"/>
          <w:b/>
          <w:sz w:val="24"/>
        </w:rPr>
      </w:pPr>
    </w:p>
    <w:p w:rsidR="00661B27" w:rsidRPr="00456763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bookmarkStart w:id="0" w:name="_Hlk114834240"/>
      <w:r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01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03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bookmarkEnd w:id="0"/>
    <w:p w:rsidR="00661B27" w:rsidRPr="00E045E8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</w:t>
      </w:r>
      <w:r>
        <w:rPr>
          <w:rFonts w:ascii="Arial" w:eastAsia="Arial" w:hAnsi="Arial"/>
          <w:sz w:val="24"/>
        </w:rPr>
        <w:t>4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06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 w:rsidRPr="00E045E8">
        <w:rPr>
          <w:rFonts w:ascii="Arial" w:eastAsia="Arial" w:hAnsi="Arial"/>
          <w:sz w:val="24"/>
        </w:rPr>
        <w:t>/2022 η κ. Ευπραξία ΚΥΡΙΛΗ, Ειρηνοδίκης Κόνιτσας (Αγρίνιο, τηλ. 2641026878, κινητό 6973219383).</w:t>
      </w:r>
    </w:p>
    <w:p w:rsidR="00661B27" w:rsidRPr="00456763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Στις 07</w:t>
      </w:r>
      <w:r>
        <w:rPr>
          <w:rFonts w:ascii="Arial" w:eastAsia="Arial" w:hAnsi="Arial"/>
          <w:sz w:val="24"/>
        </w:rPr>
        <w:t xml:space="preserve">/10/2022 </w:t>
      </w:r>
      <w:r w:rsidRPr="006A4825">
        <w:rPr>
          <w:rFonts w:ascii="Arial" w:eastAsia="Arial" w:hAnsi="Arial"/>
          <w:sz w:val="24"/>
        </w:rPr>
        <w:t>η κ.Παρασκευή ΠΙΣΜΙΧΟΥ, Ειρηνοδίκης Κόνιτσας, (τηλ.2651088728, κιν.6944344970).</w:t>
      </w:r>
    </w:p>
    <w:p w:rsidR="00661B27" w:rsidRPr="002E57A9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0</w:t>
      </w:r>
      <w:r>
        <w:rPr>
          <w:rFonts w:ascii="Arial" w:eastAsia="Arial" w:hAnsi="Arial"/>
          <w:sz w:val="24"/>
        </w:rPr>
        <w:t>8</w:t>
      </w:r>
      <w:r>
        <w:rPr>
          <w:rFonts w:ascii="Arial" w:eastAsia="Arial" w:hAnsi="Arial"/>
          <w:sz w:val="24"/>
        </w:rPr>
        <w:t>/10/2022 έως 0</w:t>
      </w:r>
      <w:r>
        <w:rPr>
          <w:rFonts w:ascii="Arial" w:eastAsia="Arial" w:hAnsi="Arial"/>
          <w:sz w:val="24"/>
        </w:rPr>
        <w:t>9</w:t>
      </w:r>
      <w:r>
        <w:rPr>
          <w:rFonts w:ascii="Arial" w:eastAsia="Arial" w:hAnsi="Arial"/>
          <w:sz w:val="24"/>
        </w:rPr>
        <w:t>/10/2022, η κ.Σοφία ΔΕΡΒΕΝΤΖΑ, Πταισματοδίκης Ιωαννίνων,  (τηλ.2651088730, κιν.6944925597).</w:t>
      </w:r>
    </w:p>
    <w:p w:rsidR="00661B27" w:rsidRPr="00CF6EC7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>Από 1</w:t>
      </w:r>
      <w:r>
        <w:rPr>
          <w:rFonts w:ascii="Arial" w:eastAsia="Arial" w:hAnsi="Arial"/>
          <w:sz w:val="24"/>
        </w:rPr>
        <w:t>0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12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 w:rsidRPr="00CF6EC7">
        <w:rPr>
          <w:rFonts w:ascii="Arial" w:eastAsia="Arial" w:hAnsi="Arial"/>
          <w:sz w:val="24"/>
        </w:rPr>
        <w:t>/2022, η κ.Κων/να ΓΙΩΓΟΥ, Ειρηνοδίκης Ιωαννίνων (τηλ.γραφείου 2651024303 - 6947122686)</w:t>
      </w:r>
      <w:r>
        <w:rPr>
          <w:rFonts w:ascii="Arial" w:eastAsia="Arial" w:hAnsi="Arial"/>
          <w:sz w:val="24"/>
        </w:rPr>
        <w:t>.</w:t>
      </w:r>
    </w:p>
    <w:p w:rsidR="00661B27" w:rsidRPr="00D46AF5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13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>/2022 έως 15/</w:t>
      </w:r>
      <w:r>
        <w:rPr>
          <w:rFonts w:ascii="Arial" w:eastAsia="Arial" w:hAnsi="Arial"/>
          <w:sz w:val="24"/>
        </w:rPr>
        <w:t>10</w:t>
      </w:r>
      <w:r w:rsidRPr="001633E4">
        <w:rPr>
          <w:rFonts w:ascii="Arial" w:eastAsia="Arial" w:hAnsi="Arial"/>
          <w:sz w:val="24"/>
        </w:rPr>
        <w:t>/2022, ο κ.Δημήτριος ΣΤΑΣΙΝΟΥΛΑΣ, Ειρηνοδίκης Ιωαννίνων, (τηλ. γραφείου 2651088728, κιν.6972320583)</w:t>
      </w:r>
      <w:r>
        <w:rPr>
          <w:rFonts w:ascii="Arial" w:eastAsia="Arial" w:hAnsi="Arial"/>
          <w:sz w:val="24"/>
        </w:rPr>
        <w:t>.</w:t>
      </w:r>
    </w:p>
    <w:p w:rsidR="00661B27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16/10/2022 έως </w:t>
      </w:r>
      <w:r>
        <w:rPr>
          <w:rFonts w:ascii="Arial" w:eastAsia="Arial" w:hAnsi="Arial"/>
          <w:sz w:val="24"/>
        </w:rPr>
        <w:t>19/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>/202</w:t>
      </w:r>
      <w:r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 xml:space="preserve"> κ.Ευθυμία ΓΑΛΑΝΗ, Ειρηνοδίκης Ιωαννίνων (Δ.Ηπείρου 13 τλ. 2651024269, κινητό 6972540063).</w:t>
      </w:r>
    </w:p>
    <w:p w:rsidR="00661B27" w:rsidRPr="00CF6EC7" w:rsidRDefault="00661B27" w:rsidP="00661B27">
      <w:pPr>
        <w:numPr>
          <w:ilvl w:val="0"/>
          <w:numId w:val="1"/>
        </w:numPr>
        <w:spacing w:line="240" w:lineRule="exact"/>
        <w:ind w:left="786" w:hanging="360"/>
        <w:jc w:val="both"/>
      </w:pPr>
      <w:r>
        <w:rPr>
          <w:rFonts w:ascii="Arial" w:eastAsia="Arial" w:hAnsi="Arial"/>
          <w:sz w:val="24"/>
        </w:rPr>
        <w:t xml:space="preserve">Από </w:t>
      </w:r>
      <w:r w:rsidR="00513854">
        <w:rPr>
          <w:rFonts w:ascii="Arial" w:eastAsia="Arial" w:hAnsi="Arial"/>
          <w:sz w:val="24"/>
        </w:rPr>
        <w:t>20</w:t>
      </w:r>
      <w:r>
        <w:rPr>
          <w:rFonts w:ascii="Arial" w:eastAsia="Arial" w:hAnsi="Arial"/>
          <w:sz w:val="24"/>
        </w:rPr>
        <w:t>/</w:t>
      </w:r>
      <w:r w:rsidR="00513854">
        <w:rPr>
          <w:rFonts w:ascii="Arial" w:eastAsia="Arial" w:hAnsi="Arial"/>
          <w:sz w:val="24"/>
        </w:rPr>
        <w:t>10</w:t>
      </w:r>
      <w:r w:rsidRPr="00CF6EC7">
        <w:rPr>
          <w:rFonts w:ascii="Arial" w:eastAsia="Arial" w:hAnsi="Arial"/>
          <w:sz w:val="24"/>
        </w:rPr>
        <w:t>/2022</w:t>
      </w:r>
      <w:r>
        <w:rPr>
          <w:rFonts w:ascii="Arial" w:eastAsia="Arial" w:hAnsi="Arial"/>
          <w:sz w:val="24"/>
        </w:rPr>
        <w:t xml:space="preserve"> έως 2</w:t>
      </w:r>
      <w:r w:rsidR="00513854">
        <w:rPr>
          <w:rFonts w:ascii="Arial" w:eastAsia="Arial" w:hAnsi="Arial"/>
          <w:sz w:val="24"/>
        </w:rPr>
        <w:t>3</w:t>
      </w:r>
      <w:r>
        <w:rPr>
          <w:rFonts w:ascii="Arial" w:eastAsia="Arial" w:hAnsi="Arial"/>
          <w:sz w:val="24"/>
        </w:rPr>
        <w:t>/</w:t>
      </w:r>
      <w:r w:rsidR="00513854">
        <w:rPr>
          <w:rFonts w:ascii="Arial" w:eastAsia="Arial" w:hAnsi="Arial"/>
          <w:sz w:val="24"/>
        </w:rPr>
        <w:t>10</w:t>
      </w:r>
      <w:r w:rsidRPr="00CF6EC7">
        <w:rPr>
          <w:rFonts w:ascii="Arial" w:eastAsia="Arial" w:hAnsi="Arial"/>
          <w:sz w:val="24"/>
        </w:rPr>
        <w:t>/2022, η κ.Χάρις-Μυρτώ ΝΑΝΟΥ, Ειρηνοδίκης Ιωαννίνων ( τηλ. γραφείου 24303-74045, κινητό 6972644293).</w:t>
      </w:r>
    </w:p>
    <w:p w:rsidR="00513854" w:rsidRDefault="00513854" w:rsidP="00513854">
      <w:pPr>
        <w:numPr>
          <w:ilvl w:val="0"/>
          <w:numId w:val="1"/>
        </w:numPr>
        <w:spacing w:line="276" w:lineRule="exact"/>
        <w:ind w:left="720" w:hanging="360"/>
        <w:jc w:val="both"/>
      </w:pPr>
      <w:r>
        <w:rPr>
          <w:rFonts w:ascii="Arial" w:eastAsia="Arial" w:hAnsi="Arial"/>
          <w:sz w:val="24"/>
        </w:rPr>
        <w:t>Από 2</w:t>
      </w:r>
      <w:r>
        <w:rPr>
          <w:rFonts w:ascii="Arial" w:eastAsia="Arial" w:hAnsi="Arial"/>
          <w:sz w:val="24"/>
        </w:rPr>
        <w:t>4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27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>/2022, η κ.Αναστασία ΝΤΑΤΣΗ, Ειρηνοδίκης Ιωαννίνων, (Καραϊωάννου 6, Νέα Ζωή, τηλ.οικίας 2651078124, κιν. 6947932312).</w:t>
      </w:r>
    </w:p>
    <w:p w:rsidR="00513854" w:rsidRPr="000B10C9" w:rsidRDefault="00513854" w:rsidP="00513854">
      <w:pPr>
        <w:numPr>
          <w:ilvl w:val="0"/>
          <w:numId w:val="1"/>
        </w:numPr>
        <w:spacing w:line="240" w:lineRule="exact"/>
        <w:ind w:left="786" w:hanging="360"/>
        <w:jc w:val="both"/>
      </w:pPr>
      <w:r w:rsidRPr="00456763">
        <w:rPr>
          <w:rFonts w:ascii="Arial" w:eastAsia="Arial" w:hAnsi="Arial"/>
          <w:sz w:val="24"/>
        </w:rPr>
        <w:t xml:space="preserve">Από </w:t>
      </w:r>
      <w:r>
        <w:rPr>
          <w:rFonts w:ascii="Arial" w:eastAsia="Arial" w:hAnsi="Arial"/>
          <w:sz w:val="24"/>
        </w:rPr>
        <w:t>2</w:t>
      </w:r>
      <w:r>
        <w:rPr>
          <w:rFonts w:ascii="Arial" w:eastAsia="Arial" w:hAnsi="Arial"/>
          <w:sz w:val="24"/>
        </w:rPr>
        <w:t>8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r>
        <w:rPr>
          <w:rFonts w:ascii="Arial" w:eastAsia="Arial" w:hAnsi="Arial"/>
          <w:sz w:val="24"/>
        </w:rPr>
        <w:t xml:space="preserve">/2022 έως </w:t>
      </w:r>
      <w:r>
        <w:rPr>
          <w:rFonts w:ascii="Arial" w:eastAsia="Arial" w:hAnsi="Arial"/>
          <w:sz w:val="24"/>
        </w:rPr>
        <w:t>31</w:t>
      </w:r>
      <w:r>
        <w:rPr>
          <w:rFonts w:ascii="Arial" w:eastAsia="Arial" w:hAnsi="Arial"/>
          <w:sz w:val="24"/>
        </w:rPr>
        <w:t>/</w:t>
      </w:r>
      <w:r>
        <w:rPr>
          <w:rFonts w:ascii="Arial" w:eastAsia="Arial" w:hAnsi="Arial"/>
          <w:sz w:val="24"/>
        </w:rPr>
        <w:t>10</w:t>
      </w:r>
      <w:bookmarkStart w:id="1" w:name="_GoBack"/>
      <w:bookmarkEnd w:id="1"/>
      <w:r>
        <w:rPr>
          <w:rFonts w:ascii="Arial" w:eastAsia="Arial" w:hAnsi="Arial"/>
          <w:sz w:val="24"/>
        </w:rPr>
        <w:t>/2022</w:t>
      </w:r>
      <w:r w:rsidRPr="00456763">
        <w:rPr>
          <w:rFonts w:ascii="Arial" w:eastAsia="Arial" w:hAnsi="Arial"/>
          <w:sz w:val="24"/>
        </w:rPr>
        <w:t>, ο κ.Γεώργιος ΛΑΖΑΡΟΣ, Ειρηνοδ</w:t>
      </w:r>
      <w:r>
        <w:rPr>
          <w:rFonts w:ascii="Arial" w:eastAsia="Arial" w:hAnsi="Arial"/>
          <w:sz w:val="24"/>
        </w:rPr>
        <w:t>ίκης Ιωαννίνων, (Σούτσου 3, τηλ.οικίας 2651026315</w:t>
      </w:r>
      <w:r w:rsidRPr="00456763">
        <w:rPr>
          <w:rFonts w:ascii="Arial" w:eastAsia="Arial" w:hAnsi="Arial"/>
          <w:sz w:val="24"/>
        </w:rPr>
        <w:t>,  κιν.6946786951).</w:t>
      </w:r>
    </w:p>
    <w:p w:rsidR="00661B27" w:rsidRPr="00661B27" w:rsidRDefault="00661B27" w:rsidP="00513854">
      <w:pPr>
        <w:spacing w:line="240" w:lineRule="exact"/>
        <w:ind w:left="786"/>
        <w:jc w:val="both"/>
      </w:pPr>
    </w:p>
    <w:p w:rsidR="00DE060E" w:rsidRPr="00E32931" w:rsidRDefault="002632C6" w:rsidP="00E32931">
      <w:pPr>
        <w:spacing w:line="240" w:lineRule="exact"/>
        <w:ind w:left="786"/>
        <w:jc w:val="both"/>
      </w:pPr>
      <w:r w:rsidRPr="00E32931">
        <w:rPr>
          <w:rFonts w:ascii="Arial" w:eastAsia="Arial" w:hAnsi="Arial"/>
          <w:sz w:val="24"/>
        </w:rPr>
        <w:t xml:space="preserve">       </w:t>
      </w:r>
      <w:r w:rsidR="00DA548B" w:rsidRPr="00E32931">
        <w:rPr>
          <w:rFonts w:ascii="Arial" w:eastAsia="Arial" w:hAnsi="Arial"/>
          <w:b/>
          <w:i/>
          <w:sz w:val="24"/>
          <w:u w:val="single"/>
        </w:rPr>
        <w:t>Σημειώνεται ότι οι ανωτέρω θα εκτελούν υπηρεσία παράλληλα με τον εκάστοτε Εισαγγελέα Υπηρεσία, o οποίος θα διενεργεί τις κατ’ οίκον έρευνες κατά τη διάρκεια της νύχτας σύμφωνα με το άρθρο 254 ΚΠΔ.</w:t>
      </w:r>
    </w:p>
    <w:p w:rsidR="00482D86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1633E4" w:rsidRDefault="001633E4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482D86" w:rsidRPr="007022B7" w:rsidRDefault="00482D86" w:rsidP="002632C6">
      <w:pPr>
        <w:spacing w:line="240" w:lineRule="exact"/>
        <w:ind w:left="786"/>
        <w:jc w:val="both"/>
        <w:rPr>
          <w:rFonts w:ascii="Arial" w:eastAsia="Arial" w:hAnsi="Arial"/>
          <w:b/>
          <w:i/>
          <w:sz w:val="24"/>
          <w:u w:val="single"/>
        </w:rPr>
      </w:pPr>
    </w:p>
    <w:p w:rsidR="00DE060E" w:rsidRPr="007022B7" w:rsidRDefault="00DA548B" w:rsidP="007022B7">
      <w:pPr>
        <w:spacing w:line="240" w:lineRule="exact"/>
        <w:ind w:left="3600"/>
        <w:jc w:val="both"/>
        <w:rPr>
          <w:rFonts w:ascii="Arial" w:eastAsia="Arial" w:hAnsi="Arial"/>
          <w:b/>
          <w:sz w:val="24"/>
        </w:rPr>
      </w:pPr>
      <w:r w:rsidRPr="007022B7">
        <w:rPr>
          <w:rFonts w:ascii="Arial" w:eastAsia="Arial" w:hAnsi="Arial"/>
          <w:b/>
          <w:sz w:val="24"/>
        </w:rPr>
        <w:t>Ο Εισαγγελέας Πρωτοδικών Ιωαννίνων</w:t>
      </w:r>
    </w:p>
    <w:sectPr w:rsidR="00DE060E" w:rsidRPr="007022B7" w:rsidSect="002632C6"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3A" w:rsidRDefault="0032083A" w:rsidP="002632C6">
      <w:r>
        <w:separator/>
      </w:r>
    </w:p>
  </w:endnote>
  <w:endnote w:type="continuationSeparator" w:id="0">
    <w:p w:rsidR="0032083A" w:rsidRDefault="0032083A" w:rsidP="002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3A" w:rsidRDefault="0032083A" w:rsidP="002632C6">
      <w:r>
        <w:separator/>
      </w:r>
    </w:p>
  </w:footnote>
  <w:footnote w:type="continuationSeparator" w:id="0">
    <w:p w:rsidR="0032083A" w:rsidRDefault="0032083A" w:rsidP="0026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B7C"/>
    <w:multiLevelType w:val="multilevel"/>
    <w:tmpl w:val="91C00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155A6C"/>
    <w:multiLevelType w:val="multilevel"/>
    <w:tmpl w:val="6C101B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0E"/>
    <w:rsid w:val="000B10C9"/>
    <w:rsid w:val="000D0E1B"/>
    <w:rsid w:val="000E6449"/>
    <w:rsid w:val="00137A2E"/>
    <w:rsid w:val="00150F4B"/>
    <w:rsid w:val="001633E4"/>
    <w:rsid w:val="00174BAB"/>
    <w:rsid w:val="001B3A3D"/>
    <w:rsid w:val="001E23B9"/>
    <w:rsid w:val="002009F0"/>
    <w:rsid w:val="00203811"/>
    <w:rsid w:val="002632C6"/>
    <w:rsid w:val="002A4340"/>
    <w:rsid w:val="002C4620"/>
    <w:rsid w:val="002D735F"/>
    <w:rsid w:val="002E57A9"/>
    <w:rsid w:val="002F2348"/>
    <w:rsid w:val="00305239"/>
    <w:rsid w:val="00314692"/>
    <w:rsid w:val="0032083A"/>
    <w:rsid w:val="00350623"/>
    <w:rsid w:val="003777E6"/>
    <w:rsid w:val="003E5F0A"/>
    <w:rsid w:val="003F6827"/>
    <w:rsid w:val="00412DB8"/>
    <w:rsid w:val="004271B5"/>
    <w:rsid w:val="00456763"/>
    <w:rsid w:val="0047495E"/>
    <w:rsid w:val="00476824"/>
    <w:rsid w:val="00480F48"/>
    <w:rsid w:val="00482D86"/>
    <w:rsid w:val="00491E6D"/>
    <w:rsid w:val="004C63CC"/>
    <w:rsid w:val="00513854"/>
    <w:rsid w:val="00514F0C"/>
    <w:rsid w:val="00537585"/>
    <w:rsid w:val="00595CA8"/>
    <w:rsid w:val="00596B92"/>
    <w:rsid w:val="005A3725"/>
    <w:rsid w:val="005A552B"/>
    <w:rsid w:val="005B31B3"/>
    <w:rsid w:val="005C13ED"/>
    <w:rsid w:val="005C30E6"/>
    <w:rsid w:val="005C5140"/>
    <w:rsid w:val="005D01D8"/>
    <w:rsid w:val="005D0501"/>
    <w:rsid w:val="005D252B"/>
    <w:rsid w:val="00616D92"/>
    <w:rsid w:val="00624CA5"/>
    <w:rsid w:val="00661B27"/>
    <w:rsid w:val="0066602E"/>
    <w:rsid w:val="006A4825"/>
    <w:rsid w:val="006B1CBE"/>
    <w:rsid w:val="006C452E"/>
    <w:rsid w:val="007022B7"/>
    <w:rsid w:val="0075317F"/>
    <w:rsid w:val="00757AF2"/>
    <w:rsid w:val="00762B83"/>
    <w:rsid w:val="007664C8"/>
    <w:rsid w:val="007E11CC"/>
    <w:rsid w:val="00802BBA"/>
    <w:rsid w:val="00835FD7"/>
    <w:rsid w:val="008431C2"/>
    <w:rsid w:val="008B0CB2"/>
    <w:rsid w:val="008B25D3"/>
    <w:rsid w:val="008B27A0"/>
    <w:rsid w:val="008C476B"/>
    <w:rsid w:val="009644C5"/>
    <w:rsid w:val="009662EB"/>
    <w:rsid w:val="009B1B4A"/>
    <w:rsid w:val="00A46436"/>
    <w:rsid w:val="00AC4FCB"/>
    <w:rsid w:val="00AE5204"/>
    <w:rsid w:val="00AE5C23"/>
    <w:rsid w:val="00B665AF"/>
    <w:rsid w:val="00B7152A"/>
    <w:rsid w:val="00BE21AA"/>
    <w:rsid w:val="00C84CFF"/>
    <w:rsid w:val="00C96A7B"/>
    <w:rsid w:val="00CE1FF6"/>
    <w:rsid w:val="00CF6EC7"/>
    <w:rsid w:val="00D14157"/>
    <w:rsid w:val="00D46AF5"/>
    <w:rsid w:val="00D648E8"/>
    <w:rsid w:val="00DA2409"/>
    <w:rsid w:val="00DA548B"/>
    <w:rsid w:val="00DC6F2C"/>
    <w:rsid w:val="00DE060E"/>
    <w:rsid w:val="00E045E8"/>
    <w:rsid w:val="00E213C0"/>
    <w:rsid w:val="00E24DC7"/>
    <w:rsid w:val="00E32931"/>
    <w:rsid w:val="00E97333"/>
    <w:rsid w:val="00EB6981"/>
    <w:rsid w:val="00EF1DDD"/>
    <w:rsid w:val="00F40F05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EEC6"/>
  <w15:docId w15:val="{AAE2F09C-6CC8-49D0-AC56-DF60519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Arial"/>
        <w:kern w:val="2"/>
        <w:sz w:val="2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DE0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E060E"/>
    <w:pPr>
      <w:spacing w:after="140" w:line="276" w:lineRule="auto"/>
    </w:pPr>
  </w:style>
  <w:style w:type="paragraph" w:styleId="a5">
    <w:name w:val="List"/>
    <w:basedOn w:val="a4"/>
    <w:rsid w:val="00DE060E"/>
  </w:style>
  <w:style w:type="paragraph" w:customStyle="1" w:styleId="1">
    <w:name w:val="Λεζάντα1"/>
    <w:basedOn w:val="a"/>
    <w:qFormat/>
    <w:rsid w:val="00DE060E"/>
    <w:pPr>
      <w:suppressLineNumbers/>
      <w:spacing w:before="120" w:after="120"/>
    </w:pPr>
    <w:rPr>
      <w:i/>
      <w:iCs/>
      <w:sz w:val="24"/>
    </w:rPr>
  </w:style>
  <w:style w:type="paragraph" w:customStyle="1" w:styleId="a6">
    <w:name w:val="Ευρετήριο"/>
    <w:basedOn w:val="a"/>
    <w:qFormat/>
    <w:rsid w:val="00DE060E"/>
    <w:pPr>
      <w:suppressLineNumbers/>
    </w:pPr>
  </w:style>
  <w:style w:type="paragraph" w:styleId="a7">
    <w:name w:val="header"/>
    <w:basedOn w:val="a"/>
    <w:link w:val="Char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Κεφαλίδα Char"/>
    <w:basedOn w:val="a0"/>
    <w:link w:val="a7"/>
    <w:uiPriority w:val="99"/>
    <w:semiHidden/>
    <w:rsid w:val="002632C6"/>
    <w:rPr>
      <w:rFonts w:cs="Mangal"/>
    </w:rPr>
  </w:style>
  <w:style w:type="paragraph" w:styleId="a8">
    <w:name w:val="footer"/>
    <w:basedOn w:val="a"/>
    <w:link w:val="Char0"/>
    <w:uiPriority w:val="99"/>
    <w:semiHidden/>
    <w:unhideWhenUsed/>
    <w:rsid w:val="002632C6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Υποσέλιδο Char"/>
    <w:basedOn w:val="a0"/>
    <w:link w:val="a8"/>
    <w:uiPriority w:val="99"/>
    <w:semiHidden/>
    <w:rsid w:val="002632C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2022-09-23T11:11:00Z</cp:lastPrinted>
  <dcterms:created xsi:type="dcterms:W3CDTF">2022-09-23T11:11:00Z</dcterms:created>
  <dcterms:modified xsi:type="dcterms:W3CDTF">2022-09-23T11:11:00Z</dcterms:modified>
  <dc:language>el-GR</dc:language>
</cp:coreProperties>
</file>