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769"/>
      </w:tblGrid>
      <w:tr w:rsidR="006235EE" w14:paraId="0C118273" w14:textId="77777777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C698" w14:textId="77777777" w:rsidR="006235EE" w:rsidRDefault="00CD4782">
            <w:pPr>
              <w:pStyle w:val="Standard"/>
              <w:spacing w:line="240" w:lineRule="atLeast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pict w14:anchorId="335E2D6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Σχήμα1" o:spid="_x0000_i1025" type="#_x0000_t136" style="width:75.75pt;height:15.75pt;visibility:visible;mso-wrap-style:none;v-text-anchor:middle-center" fillcolor="#b2b2b2" strokecolor="#4f81bd" strokeweight=".35mm">
                  <v:fill opacity="32896f"/>
                  <v:stroke joinstyle="miter" endcap="square"/>
                  <v:shadow on="t" color="#99f" origin="-.5,-.5" offset="1.06mm,.62mm"/>
                  <v:textpath style="font-family:&quot;Antique Olive Compact&quot;;font-size:18pt;v-text-align:left" trim="t" string="Σ.Δ.Υ.Ι"/>
                </v:shape>
              </w:pict>
            </w:r>
          </w:p>
          <w:p w14:paraId="6B318730" w14:textId="77777777" w:rsidR="006235EE" w:rsidRDefault="006235EE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i/>
                <w:smallCaps/>
                <w:sz w:val="16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</w:p>
          <w:p w14:paraId="661C31B3" w14:textId="77777777" w:rsidR="006235EE" w:rsidRDefault="00CD4782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b/>
                <w:i/>
                <w:smallCaps/>
                <w:sz w:val="16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Bookman Old Style" w:hAnsi="Bookman Old Style" w:cs="Bookman Old Style"/>
                <w:b/>
                <w:i/>
                <w:smallCaps/>
                <w:sz w:val="16"/>
                <w:szCs w:val="16"/>
                <w14:shadow w14:blurRad="0" w14:dist="17957" w14:dir="2700000" w14:sx="100000" w14:sy="100000" w14:kx="0" w14:ky="0" w14:algn="b">
                  <w14:srgbClr w14:val="000000"/>
                </w14:shadow>
              </w:rPr>
              <w:t>ΣΥΛΛΟΓΟΣ ΔΙΚΑΣΤΙΚΩΝ ΥΠΑΛΛΗΛΩΝ ΙΩΑΝΝΙΝΩΝ</w:t>
            </w:r>
          </w:p>
          <w:p w14:paraId="62AB8434" w14:textId="77777777" w:rsidR="006235EE" w:rsidRDefault="00CD4782">
            <w:pPr>
              <w:pStyle w:val="1"/>
              <w:ind w:hanging="432"/>
              <w:rPr>
                <w:sz w:val="16"/>
                <w:szCs w:val="16"/>
              </w:rPr>
            </w:pPr>
            <w:r>
              <w:rPr>
                <w:rFonts w:ascii="Georgia" w:hAnsi="Georgia" w:cs="Georgia"/>
                <w:b w:val="0"/>
                <w:bCs w:val="0"/>
                <w:sz w:val="16"/>
                <w:szCs w:val="16"/>
                <w:lang w:val="el-GR"/>
              </w:rPr>
              <w:t xml:space="preserve">Τα  </w:t>
            </w:r>
            <w:proofErr w:type="spellStart"/>
            <w:r>
              <w:rPr>
                <w:rFonts w:ascii="Georgia" w:hAnsi="Georgia" w:cs="Georgia"/>
                <w:b w:val="0"/>
                <w:bCs w:val="0"/>
                <w:sz w:val="16"/>
                <w:szCs w:val="16"/>
                <w:lang w:val="el-GR"/>
              </w:rPr>
              <w:t>Ταχ</w:t>
            </w:r>
            <w:proofErr w:type="spellEnd"/>
            <w:r>
              <w:rPr>
                <w:rFonts w:ascii="Georgia" w:hAnsi="Georgia" w:cs="Georgia"/>
                <w:b w:val="0"/>
                <w:bCs w:val="0"/>
                <w:sz w:val="16"/>
                <w:szCs w:val="16"/>
                <w:lang w:val="el-GR"/>
              </w:rPr>
              <w:t>. Δ/</w:t>
            </w:r>
            <w:proofErr w:type="spellStart"/>
            <w:r>
              <w:rPr>
                <w:rFonts w:ascii="Georgia" w:hAnsi="Georgia" w:cs="Georgia"/>
                <w:b w:val="0"/>
                <w:bCs w:val="0"/>
                <w:sz w:val="16"/>
                <w:szCs w:val="16"/>
                <w:lang w:val="el-GR"/>
              </w:rPr>
              <w:t>νση</w:t>
            </w:r>
            <w:proofErr w:type="spellEnd"/>
            <w:r>
              <w:rPr>
                <w:rFonts w:ascii="Georgia" w:hAnsi="Georgia" w:cs="Georgia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Georgia" w:hAnsi="Georgia" w:cs="Georgia"/>
                <w:b w:val="0"/>
                <w:bCs w:val="0"/>
                <w:sz w:val="16"/>
                <w:szCs w:val="16"/>
                <w:lang w:val="el-GR"/>
              </w:rPr>
              <w:t>:</w:t>
            </w:r>
            <w:r>
              <w:rPr>
                <w:rFonts w:ascii="Georgia" w:hAnsi="Georgia" w:cs="Georgia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Georgia" w:hAnsi="Georgia" w:cs="Georgia"/>
                <w:b w:val="0"/>
                <w:bCs w:val="0"/>
                <w:sz w:val="16"/>
                <w:szCs w:val="16"/>
                <w:lang w:val="el-GR"/>
              </w:rPr>
              <w:t>Δικαστικό Μέγαρο</w:t>
            </w:r>
          </w:p>
          <w:p w14:paraId="68FBB979" w14:textId="77777777" w:rsidR="006235EE" w:rsidRDefault="00CD4782">
            <w:pPr>
              <w:pStyle w:val="Standard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Ταχ. Κώδικας:   451 10  </w:t>
            </w:r>
          </w:p>
          <w:p w14:paraId="1C073718" w14:textId="77777777" w:rsidR="006235EE" w:rsidRDefault="00CD4782">
            <w:pPr>
              <w:pStyle w:val="Standard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Πληροφορίες:   Π. Ναβρούζογλου</w:t>
            </w:r>
          </w:p>
          <w:p w14:paraId="5BD948EB" w14:textId="77777777" w:rsidR="006235EE" w:rsidRDefault="00CD478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Τηλ:   </w:t>
            </w:r>
            <w:r>
              <w:rPr>
                <w:rFonts w:ascii="Georgia" w:hAnsi="Georgia" w:cs="Georgia"/>
                <w:b/>
                <w:sz w:val="16"/>
                <w:szCs w:val="16"/>
              </w:rPr>
              <w:t>26510  88834</w:t>
            </w:r>
          </w:p>
          <w:p w14:paraId="39CF37DD" w14:textId="77777777" w:rsidR="006235EE" w:rsidRDefault="00CD4782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  <w:lang w:val="en-US"/>
              </w:rPr>
              <w:t>FAX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:   </w:t>
            </w:r>
            <w:r>
              <w:rPr>
                <w:rFonts w:ascii="Georgia" w:hAnsi="Georgia" w:cs="Georgia"/>
                <w:b/>
                <w:sz w:val="16"/>
                <w:szCs w:val="16"/>
              </w:rPr>
              <w:t xml:space="preserve"> 26510 26573</w:t>
            </w:r>
          </w:p>
          <w:p w14:paraId="5D9EE09E" w14:textId="77777777" w:rsidR="006235EE" w:rsidRDefault="00CD4782">
            <w:pPr>
              <w:pStyle w:val="Standard"/>
              <w:jc w:val="both"/>
            </w:pPr>
            <w:r>
              <w:rPr>
                <w:rFonts w:ascii="Georgia" w:hAnsi="Georgia" w:cs="Georgia"/>
                <w:sz w:val="16"/>
                <w:szCs w:val="16"/>
                <w:lang w:val="en-US"/>
              </w:rPr>
              <w:t>e-mail</w:t>
            </w:r>
            <w:r>
              <w:rPr>
                <w:rFonts w:ascii="Georgia" w:hAnsi="Georgia" w:cs="Georgia"/>
                <w:sz w:val="16"/>
                <w:szCs w:val="16"/>
                <w:lang w:val="en-GB"/>
              </w:rPr>
              <w:t>:</w:t>
            </w:r>
            <w:r>
              <w:rPr>
                <w:rFonts w:ascii="Georgia" w:hAnsi="Georgia" w:cs="Georgia"/>
                <w:sz w:val="16"/>
                <w:szCs w:val="16"/>
                <w:lang w:val="en-US"/>
              </w:rPr>
              <w:t xml:space="preserve">  </w:t>
            </w:r>
            <w:hyperlink r:id="rId6" w:history="1">
              <w:r>
                <w:rPr>
                  <w:rStyle w:val="Internetlink"/>
                  <w:rFonts w:ascii="Georgia" w:hAnsi="Georgia" w:cs="Georgia"/>
                  <w:sz w:val="16"/>
                  <w:szCs w:val="16"/>
                  <w:lang w:val="en-US"/>
                </w:rPr>
                <w:t>syllogosdyIoan@gmail.com</w:t>
              </w:r>
            </w:hyperlink>
          </w:p>
          <w:p w14:paraId="331BE43E" w14:textId="77777777" w:rsidR="006235EE" w:rsidRDefault="006235EE">
            <w:pPr>
              <w:pStyle w:val="Standard"/>
              <w:jc w:val="both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4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E601" w14:textId="77777777" w:rsidR="006235EE" w:rsidRDefault="00CD4782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Georgia" w:hAnsi="Georgia" w:cs="Georgia"/>
                <w:sz w:val="20"/>
                <w:szCs w:val="20"/>
              </w:rPr>
              <w:t>Ιωάννινα 15/9/2020</w:t>
            </w:r>
          </w:p>
          <w:p w14:paraId="0CF79925" w14:textId="77777777" w:rsidR="006235EE" w:rsidRDefault="00CD4782">
            <w:pPr>
              <w:pStyle w:val="Standard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                                     Αριθ. Πρωτ. 20</w:t>
            </w:r>
          </w:p>
          <w:p w14:paraId="11BADFAF" w14:textId="77777777" w:rsidR="006235EE" w:rsidRDefault="006235EE">
            <w:pPr>
              <w:pStyle w:val="Standard"/>
              <w:jc w:val="center"/>
              <w:rPr>
                <w:rFonts w:ascii="Georgia" w:eastAsia="Calibri" w:hAnsi="Georgia" w:cs="Georgia"/>
                <w:b/>
                <w:sz w:val="16"/>
                <w:szCs w:val="16"/>
                <w:u w:val="single"/>
              </w:rPr>
            </w:pPr>
          </w:p>
          <w:p w14:paraId="4923FBBD" w14:textId="77777777" w:rsidR="006235EE" w:rsidRDefault="00CD4782">
            <w:pPr>
              <w:pStyle w:val="Standard"/>
              <w:rPr>
                <w:rFonts w:ascii="Georgia" w:hAnsi="Georgia" w:cs="Georgia"/>
                <w:b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sz w:val="16"/>
                <w:szCs w:val="16"/>
              </w:rPr>
              <w:t xml:space="preserve"> </w:t>
            </w:r>
          </w:p>
          <w:p w14:paraId="047D6039" w14:textId="77777777" w:rsidR="006235EE" w:rsidRDefault="006235EE">
            <w:pPr>
              <w:pStyle w:val="Standard"/>
              <w:jc w:val="center"/>
              <w:rPr>
                <w:rFonts w:ascii="Georgia" w:hAnsi="Georgia" w:cs="Georgia"/>
                <w:sz w:val="16"/>
                <w:szCs w:val="16"/>
              </w:rPr>
            </w:pPr>
          </w:p>
          <w:p w14:paraId="58E12706" w14:textId="77777777" w:rsidR="006235EE" w:rsidRDefault="006235EE">
            <w:pPr>
              <w:pStyle w:val="Standard"/>
              <w:rPr>
                <w:rFonts w:ascii="Georgia" w:hAnsi="Georgia" w:cs="Georgia"/>
                <w:b/>
                <w:smallCaps/>
                <w:sz w:val="16"/>
                <w:szCs w:val="16"/>
              </w:rPr>
            </w:pPr>
          </w:p>
          <w:p w14:paraId="50A2F37C" w14:textId="77777777" w:rsidR="006235EE" w:rsidRDefault="006235EE">
            <w:pPr>
              <w:pStyle w:val="Standard"/>
              <w:rPr>
                <w:rFonts w:ascii="Georgia" w:hAnsi="Georgia" w:cs="Georgia"/>
                <w:b/>
                <w:smallCaps/>
                <w:sz w:val="16"/>
                <w:szCs w:val="16"/>
              </w:rPr>
            </w:pPr>
          </w:p>
          <w:p w14:paraId="1663C1E1" w14:textId="77777777" w:rsidR="006235EE" w:rsidRDefault="006235EE">
            <w:pPr>
              <w:pStyle w:val="Standard"/>
              <w:rPr>
                <w:rFonts w:ascii="Georgia" w:hAnsi="Georgia" w:cs="Georgia"/>
                <w:b/>
                <w:smallCaps/>
                <w:sz w:val="16"/>
                <w:szCs w:val="16"/>
              </w:rPr>
            </w:pPr>
          </w:p>
        </w:tc>
      </w:tr>
    </w:tbl>
    <w:p w14:paraId="16C6219D" w14:textId="77777777" w:rsidR="006235EE" w:rsidRDefault="00CD4782">
      <w:pPr>
        <w:pStyle w:val="Textbody"/>
        <w:rPr>
          <w:rFonts w:ascii="Verdana" w:hAnsi="Verdana"/>
          <w:b/>
        </w:rPr>
      </w:pPr>
      <w:r>
        <w:rPr>
          <w:rFonts w:ascii="Verdana" w:hAnsi="Verdana"/>
          <w:b/>
        </w:rPr>
        <w:t>ΚΟΙΝΟΠΟΙΗΣΗ:</w:t>
      </w:r>
    </w:p>
    <w:p w14:paraId="4A04417A" w14:textId="77777777" w:rsidR="006235EE" w:rsidRDefault="00CD4782">
      <w:pPr>
        <w:pStyle w:val="Textbody"/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  <w:sz w:val="22"/>
          <w:szCs w:val="22"/>
        </w:rPr>
        <w:t>. Ομοσπονδία Δικαστικών Υπαλλήλων Ελλάδος</w:t>
      </w:r>
    </w:p>
    <w:p w14:paraId="2050BD10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Υπουργείο Δικαιοσύνης</w:t>
      </w:r>
    </w:p>
    <w:p w14:paraId="5471DD30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>
        <w:rPr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κ</w:t>
      </w:r>
      <w:r>
        <w:rPr>
          <w:rFonts w:ascii="Verdana" w:hAnsi="Verdana"/>
          <w:sz w:val="22"/>
          <w:szCs w:val="22"/>
          <w:lang w:val="el-GR"/>
        </w:rPr>
        <w:t>ο</w:t>
      </w:r>
      <w:r>
        <w:rPr>
          <w:rFonts w:ascii="Verdana" w:hAnsi="Verdana"/>
          <w:sz w:val="22"/>
          <w:szCs w:val="22"/>
        </w:rPr>
        <w:t xml:space="preserve"> Πρόεδρο Εφετών </w:t>
      </w:r>
      <w:r>
        <w:rPr>
          <w:rFonts w:ascii="Verdana" w:hAnsi="Verdana"/>
          <w:sz w:val="22"/>
          <w:szCs w:val="22"/>
          <w:lang w:val="el-GR"/>
        </w:rPr>
        <w:t>Ιωαννίνων</w:t>
      </w:r>
    </w:p>
    <w:p w14:paraId="2F3F5421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  <w:r>
        <w:rPr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κο Εισαγγελέα Εφετών </w:t>
      </w:r>
      <w:r>
        <w:rPr>
          <w:rFonts w:ascii="Verdana" w:hAnsi="Verdana"/>
          <w:sz w:val="22"/>
          <w:szCs w:val="22"/>
          <w:lang w:val="el-GR"/>
        </w:rPr>
        <w:t xml:space="preserve">Ιωαννίνων </w:t>
      </w:r>
      <w:r>
        <w:rPr>
          <w:rFonts w:ascii="Verdana" w:hAnsi="Verdana"/>
          <w:sz w:val="22"/>
          <w:szCs w:val="22"/>
        </w:rPr>
        <w:t xml:space="preserve"> </w:t>
      </w:r>
    </w:p>
    <w:p w14:paraId="2B8B39BA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>
        <w:rPr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κ</w:t>
      </w:r>
      <w:r>
        <w:rPr>
          <w:rFonts w:ascii="Verdana" w:hAnsi="Verdana"/>
          <w:sz w:val="22"/>
          <w:szCs w:val="22"/>
          <w:lang w:val="el-GR"/>
        </w:rPr>
        <w:t>α</w:t>
      </w:r>
      <w:r>
        <w:rPr>
          <w:rFonts w:ascii="Verdana" w:hAnsi="Verdana"/>
          <w:sz w:val="22"/>
          <w:szCs w:val="22"/>
        </w:rPr>
        <w:t xml:space="preserve"> Πρόεδρο Πρωτοδικών </w:t>
      </w:r>
      <w:r>
        <w:rPr>
          <w:rFonts w:ascii="Verdana" w:hAnsi="Verdana"/>
          <w:sz w:val="22"/>
          <w:szCs w:val="22"/>
          <w:lang w:val="el-GR"/>
        </w:rPr>
        <w:t>Ιωαννίνων</w:t>
      </w:r>
    </w:p>
    <w:p w14:paraId="17324FD7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6.</w:t>
      </w:r>
      <w:r>
        <w:rPr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κο Εισαγγελέα Πρωτοδικών </w:t>
      </w:r>
      <w:r>
        <w:rPr>
          <w:rFonts w:ascii="Verdana" w:hAnsi="Verdana"/>
          <w:sz w:val="22"/>
          <w:szCs w:val="22"/>
          <w:lang w:val="el-GR"/>
        </w:rPr>
        <w:t>Ιωαννίνων</w:t>
      </w:r>
    </w:p>
    <w:p w14:paraId="002DB896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7.</w:t>
      </w:r>
      <w:r>
        <w:rPr>
          <w:sz w:val="22"/>
          <w:szCs w:val="22"/>
        </w:rPr>
        <w:t> </w:t>
      </w:r>
      <w:r>
        <w:rPr>
          <w:rFonts w:ascii="Verdana" w:hAnsi="Verdana"/>
          <w:sz w:val="22"/>
          <w:szCs w:val="22"/>
          <w:lang w:val="el-GR"/>
        </w:rPr>
        <w:t>κα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Προϊσταμένη</w:t>
      </w:r>
      <w:r>
        <w:rPr>
          <w:rFonts w:ascii="Verdana" w:hAnsi="Verdana"/>
          <w:sz w:val="22"/>
          <w:szCs w:val="22"/>
        </w:rPr>
        <w:t xml:space="preserve"> του Ειρηνοδικείου </w:t>
      </w:r>
      <w:r>
        <w:rPr>
          <w:rFonts w:ascii="Verdana" w:hAnsi="Verdana"/>
          <w:sz w:val="22"/>
          <w:szCs w:val="22"/>
          <w:lang w:val="el-GR"/>
        </w:rPr>
        <w:t>Ιωαννίνων</w:t>
      </w:r>
    </w:p>
    <w:p w14:paraId="750EFEEC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>
        <w:rPr>
          <w:sz w:val="22"/>
          <w:szCs w:val="22"/>
        </w:rPr>
        <w:t> </w:t>
      </w:r>
      <w:proofErr w:type="spellStart"/>
      <w:r>
        <w:rPr>
          <w:rFonts w:ascii="Verdana" w:hAnsi="Verdana"/>
          <w:sz w:val="22"/>
          <w:szCs w:val="22"/>
          <w:lang w:val="el-GR"/>
        </w:rPr>
        <w:t>κο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>Προϊστάμενο</w:t>
      </w:r>
      <w:r>
        <w:rPr>
          <w:rFonts w:ascii="Verdana" w:hAnsi="Verdana"/>
          <w:sz w:val="22"/>
          <w:szCs w:val="22"/>
        </w:rPr>
        <w:t xml:space="preserve"> του Πταισματοδικείου </w:t>
      </w:r>
      <w:r>
        <w:rPr>
          <w:rFonts w:ascii="Verdana" w:hAnsi="Verdana"/>
          <w:sz w:val="22"/>
          <w:szCs w:val="22"/>
          <w:lang w:val="el-GR"/>
        </w:rPr>
        <w:t>Ιωαννίνων</w:t>
      </w:r>
    </w:p>
    <w:p w14:paraId="5B5698EC" w14:textId="77777777" w:rsidR="006235EE" w:rsidRDefault="00CD4782">
      <w:pPr>
        <w:pStyle w:val="Textbody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>
        <w:rPr>
          <w:sz w:val="22"/>
          <w:szCs w:val="22"/>
        </w:rPr>
        <w:t>  </w:t>
      </w:r>
      <w:r>
        <w:rPr>
          <w:rFonts w:ascii="Verdana" w:hAnsi="Verdana"/>
          <w:sz w:val="22"/>
          <w:szCs w:val="22"/>
        </w:rPr>
        <w:t>Δικηγορικό Σύλλογ</w:t>
      </w:r>
      <w:r>
        <w:rPr>
          <w:rFonts w:ascii="Verdana" w:hAnsi="Verdana"/>
          <w:sz w:val="22"/>
          <w:szCs w:val="22"/>
        </w:rPr>
        <w:t xml:space="preserve">ο </w:t>
      </w:r>
      <w:r>
        <w:rPr>
          <w:rFonts w:ascii="Verdana" w:hAnsi="Verdana"/>
          <w:sz w:val="22"/>
          <w:szCs w:val="22"/>
          <w:lang w:val="el-GR"/>
        </w:rPr>
        <w:t>Ιωαννίνων</w:t>
      </w:r>
    </w:p>
    <w:p w14:paraId="24358142" w14:textId="77777777" w:rsidR="006235EE" w:rsidRDefault="00CD4782">
      <w:pPr>
        <w:pStyle w:val="Textbody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10. ΝΟΜΑΡΧΙΑΚΟ ΤΜΗΜΑ Α.Δ.Ε.Δ.Υ.</w:t>
      </w:r>
    </w:p>
    <w:p w14:paraId="33AC8D8E" w14:textId="77777777" w:rsidR="006235EE" w:rsidRDefault="00CD4782">
      <w:pPr>
        <w:pStyle w:val="Textbody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ΑΝΑΚΟΙΝΩΣΗ</w:t>
      </w:r>
    </w:p>
    <w:p w14:paraId="7DBF4C7C" w14:textId="77777777" w:rsidR="006235EE" w:rsidRDefault="00CD4782">
      <w:pPr>
        <w:pStyle w:val="Textbody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Σας ανακοινώνουμε  ότι μετά από απόφαση  του Δ.Σ.  που  ελήφθη </w:t>
      </w:r>
      <w:proofErr w:type="spellStart"/>
      <w:r>
        <w:rPr>
          <w:rFonts w:ascii="Verdana" w:hAnsi="Verdana"/>
          <w:sz w:val="22"/>
          <w:szCs w:val="22"/>
          <w:lang w:val="el-GR"/>
        </w:rPr>
        <w:t>κατ΄απόλυτη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 πλειοψηφία κατά την συνεδρίαση της  15/9/2020 αποφασίσαμε να συμμετάσχουμε στην πανελλαδική κινητοποίηση των Πρωτοβάθμιων </w:t>
      </w:r>
      <w:r>
        <w:rPr>
          <w:rFonts w:ascii="Verdana" w:hAnsi="Verdana"/>
          <w:sz w:val="22"/>
          <w:szCs w:val="22"/>
          <w:lang w:val="el-GR"/>
        </w:rPr>
        <w:t xml:space="preserve">Συλλόγων Δικαστικών Υπαλλήλων </w:t>
      </w:r>
      <w:proofErr w:type="spellStart"/>
      <w:r>
        <w:rPr>
          <w:rFonts w:ascii="Verdana" w:hAnsi="Verdana"/>
          <w:sz w:val="22"/>
          <w:szCs w:val="22"/>
          <w:lang w:val="el-GR"/>
        </w:rPr>
        <w:t>συμπαρατασσόμενοι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  με   την  ανακοίνωση - κάλεσμα  της Ο.Δ.Υ.Ε. και να προβούμε σε δίωρες </w:t>
      </w:r>
      <w:r>
        <w:rPr>
          <w:rFonts w:ascii="Verdana" w:hAnsi="Verdana"/>
          <w:b/>
          <w:bCs/>
          <w:sz w:val="22"/>
          <w:szCs w:val="22"/>
          <w:lang w:val="el-GR"/>
        </w:rPr>
        <w:t>ΔΙΑΚΟΠΕΣ ΕΡΓΑΣΙΩΝ</w:t>
      </w:r>
      <w:r>
        <w:rPr>
          <w:rFonts w:ascii="Verdana" w:hAnsi="Verdana"/>
          <w:sz w:val="22"/>
          <w:szCs w:val="22"/>
          <w:lang w:val="el-GR"/>
        </w:rPr>
        <w:t xml:space="preserve">  </w:t>
      </w:r>
      <w:r>
        <w:rPr>
          <w:rFonts w:ascii="Verdana" w:hAnsi="Verdana"/>
          <w:b/>
          <w:bCs/>
          <w:sz w:val="22"/>
          <w:szCs w:val="22"/>
          <w:lang w:val="el-GR"/>
        </w:rPr>
        <w:t>από την Τετάρτη 16-9-2020 έως  και την Παρασκευή 18/9/2020 και ώρες 9:00  π.μ. έως 11:00  π.μ.</w:t>
      </w:r>
    </w:p>
    <w:p w14:paraId="2EE63153" w14:textId="77777777" w:rsidR="006235EE" w:rsidRDefault="00CD4782">
      <w:pPr>
        <w:pStyle w:val="Textbody"/>
        <w:jc w:val="both"/>
        <w:rPr>
          <w:sz w:val="22"/>
          <w:szCs w:val="22"/>
        </w:rPr>
      </w:pPr>
      <w:r>
        <w:rPr>
          <w:rFonts w:ascii="Verdana, sans-serif" w:hAnsi="Verdana, sans-serif"/>
          <w:sz w:val="22"/>
          <w:szCs w:val="22"/>
          <w:lang w:val="el-GR"/>
        </w:rPr>
        <w:t xml:space="preserve">             </w:t>
      </w:r>
      <w:r>
        <w:rPr>
          <w:rFonts w:ascii="Verdana, sans-serif" w:hAnsi="Verdana, sans-serif"/>
          <w:sz w:val="22"/>
          <w:szCs w:val="22"/>
        </w:rPr>
        <w:t xml:space="preserve">Για το </w:t>
      </w:r>
      <w:r>
        <w:rPr>
          <w:rFonts w:ascii="Verdana, sans-serif" w:hAnsi="Verdana, sans-serif"/>
          <w:sz w:val="22"/>
          <w:szCs w:val="22"/>
        </w:rPr>
        <w:t xml:space="preserve">Δ.Σ. του Συλλόγου Δικαστικών Υπαλλήλων </w:t>
      </w:r>
      <w:r>
        <w:rPr>
          <w:rFonts w:ascii="Verdana, sans-serif" w:hAnsi="Verdana, sans-serif"/>
          <w:sz w:val="22"/>
          <w:szCs w:val="22"/>
          <w:lang w:val="el-GR"/>
        </w:rPr>
        <w:t>Ιωαννίνων</w:t>
      </w:r>
    </w:p>
    <w:p w14:paraId="4FFF15CB" w14:textId="77777777" w:rsidR="006235EE" w:rsidRDefault="00CD4782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Verdana, sans-serif" w:hAnsi="Verdana, sans-serif"/>
          <w:sz w:val="22"/>
          <w:szCs w:val="22"/>
        </w:rPr>
        <w:t>Η Πρόεδρος                               Η  Γραμματέα</w:t>
      </w:r>
      <w:r>
        <w:rPr>
          <w:rFonts w:ascii="Verdana, sans-serif" w:hAnsi="Verdana, sans-serif"/>
          <w:sz w:val="22"/>
          <w:szCs w:val="22"/>
          <w:lang w:val="el-GR"/>
        </w:rPr>
        <w:t>ς</w:t>
      </w:r>
    </w:p>
    <w:p w14:paraId="07F3E205" w14:textId="77777777" w:rsidR="006235EE" w:rsidRDefault="006235EE">
      <w:pPr>
        <w:pStyle w:val="Textbody"/>
        <w:spacing w:after="0"/>
        <w:jc w:val="center"/>
        <w:rPr>
          <w:rFonts w:ascii="Verdana, sans-serif" w:hAnsi="Verdana, sans-serif"/>
          <w:sz w:val="22"/>
          <w:szCs w:val="22"/>
          <w:lang w:val="el-GR"/>
        </w:rPr>
      </w:pPr>
    </w:p>
    <w:p w14:paraId="3232820E" w14:textId="77777777" w:rsidR="006235EE" w:rsidRDefault="00CD4782">
      <w:pPr>
        <w:pStyle w:val="Textbody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ΠΑΡΑΣΚΕΥΗ ΝΑΒΡΟΥΖΟΓΛΟΥ </w:t>
      </w:r>
      <w:r>
        <w:rPr>
          <w:rFonts w:ascii="Verdana, sans-serif" w:hAnsi="Verdana, sans-serif"/>
          <w:sz w:val="22"/>
          <w:szCs w:val="22"/>
          <w:lang w:val="el-GR"/>
        </w:rPr>
        <w:t xml:space="preserve">                          ΓΕΩΡΓΙΑ ΧΗΤΟΥ</w:t>
      </w:r>
    </w:p>
    <w:p w14:paraId="56B41B51" w14:textId="77777777" w:rsidR="006235EE" w:rsidRDefault="00CD4782">
      <w:pPr>
        <w:pStyle w:val="Textbody"/>
        <w:jc w:val="center"/>
        <w:rPr>
          <w:rFonts w:ascii="Verdana, sans-serif" w:hAnsi="Verdana, sans-serif"/>
          <w:sz w:val="22"/>
          <w:szCs w:val="22"/>
          <w:lang w:val="el-GR"/>
        </w:rPr>
      </w:pPr>
      <w:r>
        <w:rPr>
          <w:rFonts w:ascii="Verdana, sans-serif" w:hAnsi="Verdana, sans-serif"/>
          <w:sz w:val="22"/>
          <w:szCs w:val="22"/>
          <w:lang w:val="el-GR"/>
        </w:rPr>
        <w:t xml:space="preserve"> </w:t>
      </w:r>
    </w:p>
    <w:p w14:paraId="5688D029" w14:textId="77777777" w:rsidR="006235EE" w:rsidRDefault="006235EE">
      <w:pPr>
        <w:pStyle w:val="Textbody"/>
        <w:jc w:val="center"/>
        <w:rPr>
          <w:rFonts w:ascii="Verdana, sans-serif" w:hAnsi="Verdana, sans-serif"/>
          <w:sz w:val="22"/>
          <w:szCs w:val="22"/>
          <w:lang w:val="el-GR"/>
        </w:rPr>
      </w:pPr>
    </w:p>
    <w:p w14:paraId="59A697A6" w14:textId="77777777" w:rsidR="006235EE" w:rsidRDefault="00CD4782">
      <w:pPr>
        <w:pStyle w:val="Textbody"/>
        <w:jc w:val="center"/>
        <w:rPr>
          <w:rFonts w:ascii="Verdana, sans-serif" w:hAnsi="Verdana, sans-serif"/>
          <w:sz w:val="22"/>
          <w:szCs w:val="22"/>
          <w:lang w:val="el-GR"/>
        </w:rPr>
      </w:pPr>
      <w:r>
        <w:rPr>
          <w:rFonts w:ascii="Verdana, sans-serif" w:hAnsi="Verdana, sans-serif"/>
          <w:sz w:val="22"/>
          <w:szCs w:val="22"/>
          <w:lang w:val="el-GR"/>
        </w:rPr>
        <w:t xml:space="preserve"> ( ακολουθούν υπογραφές )</w:t>
      </w:r>
    </w:p>
    <w:p w14:paraId="6714A494" w14:textId="77777777" w:rsidR="006235EE" w:rsidRDefault="006235EE">
      <w:pPr>
        <w:pStyle w:val="Textbody"/>
        <w:jc w:val="center"/>
        <w:rPr>
          <w:rFonts w:ascii="Verdana" w:hAnsi="Verdana"/>
          <w:sz w:val="22"/>
          <w:szCs w:val="22"/>
          <w:lang w:val="el-GR"/>
        </w:rPr>
      </w:pPr>
    </w:p>
    <w:p w14:paraId="1DFAA379" w14:textId="77777777" w:rsidR="006235EE" w:rsidRDefault="00CD4782">
      <w:pPr>
        <w:pStyle w:val="Textbody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      </w:t>
      </w:r>
    </w:p>
    <w:sectPr w:rsidR="006235E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7F6F" w14:textId="77777777" w:rsidR="00CD4782" w:rsidRDefault="00CD4782">
      <w:r>
        <w:separator/>
      </w:r>
    </w:p>
  </w:endnote>
  <w:endnote w:type="continuationSeparator" w:id="0">
    <w:p w14:paraId="1682C91D" w14:textId="77777777" w:rsidR="00CD4782" w:rsidRDefault="00CD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, sans-serif">
    <w:altName w:val="Verdana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8D10" w14:textId="77777777" w:rsidR="00CD4782" w:rsidRDefault="00CD4782">
      <w:r>
        <w:rPr>
          <w:color w:val="000000"/>
        </w:rPr>
        <w:separator/>
      </w:r>
    </w:p>
  </w:footnote>
  <w:footnote w:type="continuationSeparator" w:id="0">
    <w:p w14:paraId="16D8E463" w14:textId="77777777" w:rsidR="00CD4782" w:rsidRDefault="00CD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35EE"/>
    <w:rsid w:val="00035887"/>
    <w:rsid w:val="006235EE"/>
    <w:rsid w:val="00C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ADB0"/>
  <w15:docId w15:val="{EEB18A0C-9238-415C-B5A6-FBDFE14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logosdyIo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Maria Naka</cp:lastModifiedBy>
  <cp:revision>2</cp:revision>
  <cp:lastPrinted>2020-09-15T12:00:00Z</cp:lastPrinted>
  <dcterms:created xsi:type="dcterms:W3CDTF">2020-09-15T10:25:00Z</dcterms:created>
  <dcterms:modified xsi:type="dcterms:W3CDTF">2020-09-15T10:25:00Z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